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09A4" w:rsidRDefault="0077665A" w:rsidP="0077665A">
      <w:pPr>
        <w:jc w:val="center"/>
        <w:rPr>
          <w:rFonts w:ascii="Times New Roman" w:hAnsi="Times New Roman" w:cs="Times New Roman"/>
          <w:b/>
          <w:sz w:val="28"/>
          <w:szCs w:val="28"/>
        </w:rPr>
      </w:pPr>
      <w:r w:rsidRPr="0077665A">
        <w:rPr>
          <w:rFonts w:ascii="Times New Roman" w:hAnsi="Times New Roman" w:cs="Times New Roman"/>
          <w:b/>
          <w:sz w:val="28"/>
          <w:szCs w:val="28"/>
        </w:rPr>
        <w:t>ЛЕКЦИЯ 4</w:t>
      </w:r>
    </w:p>
    <w:p w:rsidR="0077665A" w:rsidRPr="003E5A19" w:rsidRDefault="0077665A" w:rsidP="0077665A">
      <w:pPr>
        <w:spacing w:line="240" w:lineRule="auto"/>
        <w:jc w:val="center"/>
        <w:rPr>
          <w:rFonts w:ascii="Times New Roman" w:hAnsi="Times New Roman" w:cs="Times New Roman"/>
          <w:b/>
          <w:sz w:val="28"/>
          <w:szCs w:val="28"/>
        </w:rPr>
      </w:pPr>
      <w:r w:rsidRPr="003E5A19">
        <w:rPr>
          <w:rFonts w:ascii="Times New Roman" w:hAnsi="Times New Roman" w:cs="Times New Roman"/>
          <w:b/>
          <w:sz w:val="28"/>
          <w:szCs w:val="28"/>
        </w:rPr>
        <w:t xml:space="preserve">ЭКСПЛУАТАЦИЯ </w:t>
      </w:r>
      <w:r>
        <w:rPr>
          <w:rFonts w:ascii="Times New Roman" w:hAnsi="Times New Roman" w:cs="Times New Roman"/>
          <w:b/>
          <w:sz w:val="28"/>
          <w:szCs w:val="28"/>
        </w:rPr>
        <w:t>ВОДОПРОВОДНЫХ</w:t>
      </w:r>
      <w:r w:rsidRPr="003E5A19">
        <w:rPr>
          <w:rFonts w:ascii="Times New Roman" w:hAnsi="Times New Roman" w:cs="Times New Roman"/>
          <w:b/>
          <w:sz w:val="28"/>
          <w:szCs w:val="28"/>
        </w:rPr>
        <w:t xml:space="preserve"> НАСОСН</w:t>
      </w:r>
      <w:r>
        <w:rPr>
          <w:rFonts w:ascii="Times New Roman" w:hAnsi="Times New Roman" w:cs="Times New Roman"/>
          <w:b/>
          <w:sz w:val="28"/>
          <w:szCs w:val="28"/>
        </w:rPr>
        <w:t>ЫХ</w:t>
      </w:r>
      <w:r w:rsidRPr="003E5A19">
        <w:rPr>
          <w:rFonts w:ascii="Times New Roman" w:hAnsi="Times New Roman" w:cs="Times New Roman"/>
          <w:b/>
          <w:sz w:val="28"/>
          <w:szCs w:val="28"/>
        </w:rPr>
        <w:t xml:space="preserve"> СТАНЦИ</w:t>
      </w:r>
      <w:r>
        <w:rPr>
          <w:rFonts w:ascii="Times New Roman" w:hAnsi="Times New Roman" w:cs="Times New Roman"/>
          <w:b/>
          <w:sz w:val="28"/>
          <w:szCs w:val="28"/>
        </w:rPr>
        <w:t>Й</w:t>
      </w:r>
    </w:p>
    <w:p w:rsidR="0077665A" w:rsidRDefault="0077665A" w:rsidP="0077665A">
      <w:pPr>
        <w:spacing w:after="0" w:line="240" w:lineRule="auto"/>
        <w:ind w:firstLine="357"/>
        <w:jc w:val="both"/>
        <w:rPr>
          <w:rFonts w:ascii="Times New Roman" w:hAnsi="Times New Roman" w:cs="Times New Roman"/>
          <w:sz w:val="28"/>
          <w:szCs w:val="28"/>
        </w:rPr>
      </w:pPr>
      <w:r w:rsidRPr="003E5A19">
        <w:rPr>
          <w:rFonts w:ascii="Times New Roman" w:hAnsi="Times New Roman" w:cs="Times New Roman"/>
          <w:sz w:val="28"/>
          <w:szCs w:val="28"/>
        </w:rPr>
        <w:t xml:space="preserve">В системах водоснабжения насосные станции выполняют роль: насосной станции первого подъема, насосной станции </w:t>
      </w:r>
      <w:proofErr w:type="gramStart"/>
      <w:r w:rsidRPr="003E5A19">
        <w:rPr>
          <w:rFonts w:ascii="Times New Roman" w:hAnsi="Times New Roman" w:cs="Times New Roman"/>
          <w:sz w:val="28"/>
          <w:szCs w:val="28"/>
        </w:rPr>
        <w:t>второго  подъема</w:t>
      </w:r>
      <w:proofErr w:type="gramEnd"/>
      <w:r w:rsidRPr="003E5A19">
        <w:rPr>
          <w:rFonts w:ascii="Times New Roman" w:hAnsi="Times New Roman" w:cs="Times New Roman"/>
          <w:sz w:val="28"/>
          <w:szCs w:val="28"/>
        </w:rPr>
        <w:t xml:space="preserve">, </w:t>
      </w:r>
      <w:proofErr w:type="spellStart"/>
      <w:r w:rsidRPr="003E5A19">
        <w:rPr>
          <w:rFonts w:ascii="Times New Roman" w:hAnsi="Times New Roman" w:cs="Times New Roman"/>
          <w:sz w:val="28"/>
          <w:szCs w:val="28"/>
        </w:rPr>
        <w:t>повысительных</w:t>
      </w:r>
      <w:proofErr w:type="spellEnd"/>
      <w:r w:rsidRPr="003E5A19">
        <w:rPr>
          <w:rFonts w:ascii="Times New Roman" w:hAnsi="Times New Roman" w:cs="Times New Roman"/>
          <w:sz w:val="28"/>
          <w:szCs w:val="28"/>
        </w:rPr>
        <w:t xml:space="preserve"> насосных </w:t>
      </w:r>
      <w:r w:rsidRPr="00967E6F">
        <w:rPr>
          <w:rFonts w:ascii="Times New Roman" w:hAnsi="Times New Roman" w:cs="Times New Roman"/>
          <w:sz w:val="28"/>
          <w:szCs w:val="28"/>
        </w:rPr>
        <w:t xml:space="preserve">станций. </w:t>
      </w:r>
      <w:r>
        <w:rPr>
          <w:rFonts w:ascii="Times New Roman" w:hAnsi="Times New Roman" w:cs="Times New Roman"/>
          <w:sz w:val="28"/>
          <w:szCs w:val="28"/>
        </w:rPr>
        <w:t xml:space="preserve"> </w:t>
      </w:r>
    </w:p>
    <w:p w:rsidR="0077665A" w:rsidRDefault="0077665A" w:rsidP="0077665A">
      <w:pPr>
        <w:spacing w:after="0" w:line="240" w:lineRule="auto"/>
        <w:ind w:firstLine="357"/>
        <w:jc w:val="both"/>
        <w:rPr>
          <w:rFonts w:ascii="Times New Roman" w:hAnsi="Times New Roman" w:cs="Times New Roman"/>
          <w:sz w:val="28"/>
          <w:szCs w:val="28"/>
        </w:rPr>
      </w:pPr>
      <w:r w:rsidRPr="00967E6F">
        <w:rPr>
          <w:rFonts w:ascii="Times New Roman" w:hAnsi="Times New Roman" w:cs="Times New Roman"/>
          <w:sz w:val="28"/>
          <w:szCs w:val="28"/>
        </w:rPr>
        <w:t>Принципиальная схема</w:t>
      </w:r>
      <w:r w:rsidRPr="003E5A19">
        <w:rPr>
          <w:rFonts w:ascii="Times New Roman" w:hAnsi="Times New Roman" w:cs="Times New Roman"/>
          <w:sz w:val="28"/>
          <w:szCs w:val="28"/>
        </w:rPr>
        <w:t xml:space="preserve"> обвязки насосов представлена на рисунке 3.1</w:t>
      </w:r>
      <w:r>
        <w:rPr>
          <w:rFonts w:ascii="Times New Roman" w:hAnsi="Times New Roman" w:cs="Times New Roman"/>
          <w:sz w:val="28"/>
          <w:szCs w:val="28"/>
        </w:rPr>
        <w:t>, фото насосов насосной станции второго подъема представлено на рисунке 3.2.</w:t>
      </w:r>
    </w:p>
    <w:p w:rsidR="0077665A" w:rsidRPr="003E5A19" w:rsidRDefault="0077665A" w:rsidP="0077665A">
      <w:pPr>
        <w:spacing w:after="0" w:line="240" w:lineRule="auto"/>
        <w:ind w:firstLine="357"/>
        <w:jc w:val="both"/>
        <w:rPr>
          <w:rFonts w:ascii="Times New Roman" w:hAnsi="Times New Roman" w:cs="Times New Roman"/>
          <w:sz w:val="28"/>
          <w:szCs w:val="28"/>
        </w:rPr>
      </w:pPr>
    </w:p>
    <w:p w:rsidR="0077665A" w:rsidRPr="003E5A19" w:rsidRDefault="0077665A" w:rsidP="0077665A">
      <w:pPr>
        <w:spacing w:line="240" w:lineRule="auto"/>
        <w:jc w:val="center"/>
        <w:rPr>
          <w:rFonts w:ascii="Times New Roman" w:hAnsi="Times New Roman" w:cs="Times New Roman"/>
          <w:sz w:val="28"/>
          <w:szCs w:val="28"/>
        </w:rPr>
      </w:pPr>
      <w:r w:rsidRPr="003E5A19">
        <w:rPr>
          <w:rFonts w:ascii="Times New Roman" w:hAnsi="Times New Roman" w:cs="Times New Roman"/>
          <w:noProof/>
          <w:sz w:val="28"/>
          <w:szCs w:val="28"/>
          <w:lang w:eastAsia="ru-RU"/>
        </w:rPr>
        <w:drawing>
          <wp:inline distT="0" distB="0" distL="0" distR="0" wp14:anchorId="107E93C1" wp14:editId="62F701B8">
            <wp:extent cx="5314950" cy="4079906"/>
            <wp:effectExtent l="0" t="0" r="0" b="0"/>
            <wp:docPr id="94" name="Рисунок 94" descr="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Безымянный.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23186" cy="4086228"/>
                    </a:xfrm>
                    <a:prstGeom prst="rect">
                      <a:avLst/>
                    </a:prstGeom>
                    <a:noFill/>
                    <a:ln>
                      <a:noFill/>
                    </a:ln>
                  </pic:spPr>
                </pic:pic>
              </a:graphicData>
            </a:graphic>
          </wp:inline>
        </w:drawing>
      </w:r>
    </w:p>
    <w:p w:rsidR="0077665A" w:rsidRPr="003E5A19" w:rsidRDefault="0077665A" w:rsidP="0077665A">
      <w:pPr>
        <w:spacing w:after="0" w:line="240" w:lineRule="auto"/>
        <w:ind w:firstLine="709"/>
        <w:jc w:val="both"/>
        <w:rPr>
          <w:rFonts w:ascii="Times New Roman" w:hAnsi="Times New Roman" w:cs="Times New Roman"/>
          <w:sz w:val="28"/>
          <w:szCs w:val="28"/>
        </w:rPr>
      </w:pPr>
    </w:p>
    <w:p w:rsidR="0077665A" w:rsidRPr="003E5A19" w:rsidRDefault="0077665A" w:rsidP="0077665A">
      <w:pPr>
        <w:spacing w:after="0" w:line="240" w:lineRule="auto"/>
        <w:ind w:firstLine="709"/>
        <w:jc w:val="center"/>
        <w:rPr>
          <w:rFonts w:ascii="Times New Roman" w:hAnsi="Times New Roman" w:cs="Times New Roman"/>
          <w:sz w:val="28"/>
          <w:szCs w:val="28"/>
        </w:rPr>
      </w:pPr>
      <w:r w:rsidRPr="003E5A19">
        <w:rPr>
          <w:rFonts w:ascii="Times New Roman" w:hAnsi="Times New Roman" w:cs="Times New Roman"/>
          <w:sz w:val="28"/>
          <w:szCs w:val="28"/>
        </w:rPr>
        <w:t>Рис. 3.1 Принципиальная схема обвязки насосов</w:t>
      </w:r>
    </w:p>
    <w:p w:rsidR="0077665A" w:rsidRPr="003E5A19" w:rsidRDefault="0077665A" w:rsidP="0077665A">
      <w:pPr>
        <w:spacing w:after="0" w:line="240" w:lineRule="auto"/>
        <w:ind w:firstLine="709"/>
        <w:jc w:val="both"/>
        <w:rPr>
          <w:rFonts w:ascii="Times New Roman" w:hAnsi="Times New Roman" w:cs="Times New Roman"/>
          <w:sz w:val="28"/>
          <w:szCs w:val="28"/>
        </w:rPr>
      </w:pPr>
      <w:r>
        <w:rPr>
          <w:noProof/>
          <w:lang w:eastAsia="ru-RU"/>
        </w:rPr>
        <w:lastRenderedPageBreak/>
        <w:drawing>
          <wp:inline distT="0" distB="0" distL="0" distR="0" wp14:anchorId="3909C8EF" wp14:editId="476E518A">
            <wp:extent cx="5096787" cy="3395326"/>
            <wp:effectExtent l="0" t="0" r="0" b="0"/>
            <wp:docPr id="27650" name="Picture 2" descr="http://sdelanounas.ru/i/z/2/9/Z292LnNwYi5ydS9zdGF0aWMvd3JpdGFibGUvbWVkaWFjdC9waG90by8yMDE0LzA4LzI1LzIwMTQtMDgtMjVfMTQtNTItNDlfLV9CVjVBOTYwNi5KUEc_X19pZD01MjMxNg==.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0" name="Picture 2" descr="http://sdelanounas.ru/i/z/2/9/Z292LnNwYi5ydS9zdGF0aWMvd3JpdGFibGUvbWVkaWFjdC9waG90by8yMDE0LzA4LzI1LzIwMTQtMDgtMjVfMTQtNTItNDlfLV9CVjVBOTYwNi5KUEc_X19pZD01MjMxNg==.jpg">
                      <a:hlinkClick r:id="rId6"/>
                    </pic:cNvPr>
                    <pic:cNvPicPr>
                      <a:picLocks noChangeAspect="1" noChangeArrowheads="1"/>
                    </pic:cNvPicPr>
                  </pic:nvPicPr>
                  <pic:blipFill>
                    <a:blip r:embed="rId7" cstate="print"/>
                    <a:srcRect/>
                    <a:stretch>
                      <a:fillRect/>
                    </a:stretch>
                  </pic:blipFill>
                  <pic:spPr bwMode="auto">
                    <a:xfrm>
                      <a:off x="0" y="0"/>
                      <a:ext cx="5104846" cy="3400695"/>
                    </a:xfrm>
                    <a:prstGeom prst="rect">
                      <a:avLst/>
                    </a:prstGeom>
                    <a:noFill/>
                  </pic:spPr>
                </pic:pic>
              </a:graphicData>
            </a:graphic>
          </wp:inline>
        </w:drawing>
      </w:r>
    </w:p>
    <w:p w:rsidR="0077665A" w:rsidRDefault="0077665A" w:rsidP="0077665A">
      <w:pPr>
        <w:spacing w:after="0" w:line="240" w:lineRule="auto"/>
        <w:ind w:firstLine="709"/>
        <w:jc w:val="both"/>
        <w:rPr>
          <w:rFonts w:ascii="Times New Roman" w:hAnsi="Times New Roman" w:cs="Times New Roman"/>
          <w:sz w:val="28"/>
          <w:szCs w:val="28"/>
        </w:rPr>
      </w:pPr>
    </w:p>
    <w:p w:rsidR="0077665A" w:rsidRDefault="0077665A" w:rsidP="0077665A">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Рис. 3.2 - Фото насосов насосной станции второго подъема</w:t>
      </w:r>
    </w:p>
    <w:p w:rsidR="0077665A" w:rsidRDefault="0077665A" w:rsidP="0077665A">
      <w:pPr>
        <w:spacing w:after="0" w:line="240" w:lineRule="auto"/>
        <w:ind w:firstLine="709"/>
        <w:jc w:val="both"/>
        <w:rPr>
          <w:rFonts w:ascii="Times New Roman" w:hAnsi="Times New Roman" w:cs="Times New Roman"/>
          <w:sz w:val="28"/>
          <w:szCs w:val="28"/>
        </w:rPr>
      </w:pPr>
    </w:p>
    <w:p w:rsidR="0077665A" w:rsidRPr="003E5A19" w:rsidRDefault="0077665A" w:rsidP="0077665A">
      <w:pPr>
        <w:spacing w:after="0" w:line="240" w:lineRule="auto"/>
        <w:ind w:firstLine="709"/>
        <w:jc w:val="both"/>
        <w:rPr>
          <w:rFonts w:ascii="Times New Roman" w:hAnsi="Times New Roman" w:cs="Times New Roman"/>
          <w:sz w:val="28"/>
          <w:szCs w:val="28"/>
        </w:rPr>
      </w:pPr>
      <w:r w:rsidRPr="003E5A19">
        <w:rPr>
          <w:rFonts w:ascii="Times New Roman" w:hAnsi="Times New Roman" w:cs="Times New Roman"/>
          <w:sz w:val="28"/>
          <w:szCs w:val="28"/>
        </w:rPr>
        <w:t xml:space="preserve"> Насосная станция первого подъема осуществляет забор воды из водоприемной камеры водозаборов из поверхностных источников.</w:t>
      </w:r>
    </w:p>
    <w:p w:rsidR="0077665A" w:rsidRPr="003E5A19" w:rsidRDefault="0077665A" w:rsidP="0077665A">
      <w:pPr>
        <w:spacing w:after="0" w:line="240" w:lineRule="auto"/>
        <w:ind w:firstLine="709"/>
        <w:jc w:val="both"/>
        <w:rPr>
          <w:rFonts w:ascii="Times New Roman" w:hAnsi="Times New Roman" w:cs="Times New Roman"/>
          <w:sz w:val="28"/>
          <w:szCs w:val="28"/>
        </w:rPr>
      </w:pPr>
      <w:r w:rsidRPr="003E5A19">
        <w:rPr>
          <w:rFonts w:ascii="Times New Roman" w:hAnsi="Times New Roman" w:cs="Times New Roman"/>
          <w:sz w:val="28"/>
          <w:szCs w:val="28"/>
        </w:rPr>
        <w:t>Насосная станция второго подъема осуществляет забор воды из РЧВ и подает воду в сеть.</w:t>
      </w:r>
    </w:p>
    <w:p w:rsidR="0077665A" w:rsidRPr="003E5A19" w:rsidRDefault="0077665A" w:rsidP="0077665A">
      <w:pPr>
        <w:spacing w:after="0" w:line="240" w:lineRule="auto"/>
        <w:ind w:firstLine="709"/>
        <w:jc w:val="both"/>
        <w:rPr>
          <w:rFonts w:ascii="Times New Roman" w:hAnsi="Times New Roman" w:cs="Times New Roman"/>
          <w:sz w:val="28"/>
          <w:szCs w:val="28"/>
        </w:rPr>
      </w:pPr>
      <w:r w:rsidRPr="003E5A19">
        <w:rPr>
          <w:rFonts w:ascii="Times New Roman" w:hAnsi="Times New Roman" w:cs="Times New Roman"/>
          <w:sz w:val="28"/>
          <w:szCs w:val="28"/>
        </w:rPr>
        <w:t xml:space="preserve">Если вода из подземных источников удовлетворяет нужное качество потребителя, то очистка </w:t>
      </w:r>
      <w:proofErr w:type="gramStart"/>
      <w:r w:rsidRPr="003E5A19">
        <w:rPr>
          <w:rFonts w:ascii="Times New Roman" w:hAnsi="Times New Roman" w:cs="Times New Roman"/>
          <w:sz w:val="28"/>
          <w:szCs w:val="28"/>
        </w:rPr>
        <w:t>не требуется</w:t>
      </w:r>
      <w:proofErr w:type="gramEnd"/>
      <w:r w:rsidRPr="003E5A19">
        <w:rPr>
          <w:rFonts w:ascii="Times New Roman" w:hAnsi="Times New Roman" w:cs="Times New Roman"/>
          <w:sz w:val="28"/>
          <w:szCs w:val="28"/>
        </w:rPr>
        <w:t xml:space="preserve"> и вода сразу подается в РЧВ, а если очистка требуется, то вода подается в смеситель станции водоподготовки.</w:t>
      </w:r>
    </w:p>
    <w:p w:rsidR="0077665A" w:rsidRDefault="0077665A" w:rsidP="0077665A">
      <w:pPr>
        <w:spacing w:after="0" w:line="240" w:lineRule="auto"/>
        <w:ind w:firstLine="708"/>
        <w:jc w:val="center"/>
        <w:rPr>
          <w:rFonts w:ascii="Times New Roman" w:hAnsi="Times New Roman" w:cs="Times New Roman"/>
          <w:b/>
          <w:sz w:val="28"/>
          <w:szCs w:val="28"/>
        </w:rPr>
      </w:pPr>
    </w:p>
    <w:p w:rsidR="0077665A" w:rsidRPr="00D97F7F" w:rsidRDefault="0077665A" w:rsidP="0077665A">
      <w:pPr>
        <w:spacing w:after="0" w:line="240" w:lineRule="auto"/>
        <w:ind w:firstLine="708"/>
        <w:jc w:val="center"/>
        <w:rPr>
          <w:rFonts w:ascii="Times New Roman" w:hAnsi="Times New Roman" w:cs="Times New Roman"/>
          <w:sz w:val="28"/>
          <w:szCs w:val="28"/>
        </w:rPr>
      </w:pPr>
      <w:r>
        <w:rPr>
          <w:rFonts w:ascii="Times New Roman" w:hAnsi="Times New Roman" w:cs="Times New Roman"/>
          <w:sz w:val="28"/>
          <w:szCs w:val="28"/>
        </w:rPr>
        <w:t>4</w:t>
      </w:r>
      <w:r w:rsidRPr="00D97F7F">
        <w:rPr>
          <w:rFonts w:ascii="Times New Roman" w:hAnsi="Times New Roman" w:cs="Times New Roman"/>
          <w:sz w:val="28"/>
          <w:szCs w:val="28"/>
        </w:rPr>
        <w:t xml:space="preserve">.1 Основные положения по </w:t>
      </w:r>
      <w:proofErr w:type="gramStart"/>
      <w:r w:rsidRPr="00D97F7F">
        <w:rPr>
          <w:rFonts w:ascii="Times New Roman" w:hAnsi="Times New Roman" w:cs="Times New Roman"/>
          <w:sz w:val="28"/>
          <w:szCs w:val="28"/>
        </w:rPr>
        <w:t>эксплуатации  насосов</w:t>
      </w:r>
      <w:proofErr w:type="gramEnd"/>
    </w:p>
    <w:p w:rsidR="0077665A" w:rsidRPr="003E5A19" w:rsidRDefault="0077665A" w:rsidP="0077665A">
      <w:pPr>
        <w:spacing w:after="0" w:line="240" w:lineRule="auto"/>
        <w:ind w:firstLine="708"/>
        <w:jc w:val="center"/>
        <w:rPr>
          <w:rFonts w:ascii="Times New Roman" w:hAnsi="Times New Roman" w:cs="Times New Roman"/>
          <w:b/>
          <w:sz w:val="28"/>
          <w:szCs w:val="28"/>
        </w:rPr>
      </w:pP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1.Для обеспечения надежной работы всей системы водоснабжения на насосной станции в зависимости от класса надежности необходимо иметь резервное оборудование</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2.Расположения трубопроводов </w:t>
      </w:r>
      <w:proofErr w:type="gramStart"/>
      <w:r w:rsidRPr="003E5A19">
        <w:rPr>
          <w:rFonts w:ascii="Times New Roman" w:hAnsi="Times New Roman" w:cs="Times New Roman"/>
          <w:sz w:val="28"/>
          <w:szCs w:val="28"/>
        </w:rPr>
        <w:t>внутри  станции</w:t>
      </w:r>
      <w:proofErr w:type="gramEnd"/>
      <w:r w:rsidRPr="003E5A19">
        <w:rPr>
          <w:rFonts w:ascii="Times New Roman" w:hAnsi="Times New Roman" w:cs="Times New Roman"/>
          <w:sz w:val="28"/>
          <w:szCs w:val="28"/>
        </w:rPr>
        <w:t xml:space="preserve"> должно быть удобно для эксплуатации осмотра или ремонта (наличие переходных мостиков)</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3.Пропускная способность должна быть рассчитана на возможность подачи насосными </w:t>
      </w:r>
      <w:proofErr w:type="gramStart"/>
      <w:r w:rsidRPr="003E5A19">
        <w:rPr>
          <w:rFonts w:ascii="Times New Roman" w:hAnsi="Times New Roman" w:cs="Times New Roman"/>
          <w:sz w:val="28"/>
          <w:szCs w:val="28"/>
        </w:rPr>
        <w:t>агрегатами  заданного</w:t>
      </w:r>
      <w:proofErr w:type="gramEnd"/>
      <w:r w:rsidRPr="003E5A19">
        <w:rPr>
          <w:rFonts w:ascii="Times New Roman" w:hAnsi="Times New Roman" w:cs="Times New Roman"/>
          <w:sz w:val="28"/>
          <w:szCs w:val="28"/>
        </w:rPr>
        <w:t xml:space="preserve"> расхода воды как при нормальных, так и при аварийных режимах работы станции.</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4.Насосы, двигатели и трубопроводы должны быть оборудованы необходимой арматурой, регулировочными приспособлениями и контрольно-измерительной аппаратурой.</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5.Вновь построенная насосная станция включается в работу для постоянной эксплуатации после приемки их </w:t>
      </w:r>
      <w:proofErr w:type="gramStart"/>
      <w:r w:rsidRPr="003E5A19">
        <w:rPr>
          <w:rFonts w:ascii="Times New Roman" w:hAnsi="Times New Roman" w:cs="Times New Roman"/>
          <w:sz w:val="28"/>
          <w:szCs w:val="28"/>
        </w:rPr>
        <w:t>приемочными  комиссиями</w:t>
      </w:r>
      <w:proofErr w:type="gramEnd"/>
      <w:r w:rsidRPr="003E5A19">
        <w:rPr>
          <w:rFonts w:ascii="Times New Roman" w:hAnsi="Times New Roman" w:cs="Times New Roman"/>
          <w:sz w:val="28"/>
          <w:szCs w:val="28"/>
        </w:rPr>
        <w:t xml:space="preserve"> с проверкой выполнения в соответствии с проектом.</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lastRenderedPageBreak/>
        <w:t>Структура управления работы насосной станции организуется в соответствии с инструкцией, при этом оперативное руководство эксплуатации осуществляет диспетчерская служба под руководством начальника насосной станции, которая утверждается главным инженером предприятия.</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 На насосной станции производительностью от 25 до 150 тыс.м</w:t>
      </w:r>
      <w:r w:rsidRPr="003E5A19">
        <w:rPr>
          <w:rFonts w:ascii="Times New Roman" w:hAnsi="Times New Roman" w:cs="Times New Roman"/>
          <w:sz w:val="28"/>
          <w:szCs w:val="28"/>
          <w:vertAlign w:val="superscript"/>
        </w:rPr>
        <w:t>3</w:t>
      </w:r>
      <w:r w:rsidRPr="003E5A19">
        <w:rPr>
          <w:rFonts w:ascii="Times New Roman" w:hAnsi="Times New Roman" w:cs="Times New Roman"/>
          <w:sz w:val="28"/>
          <w:szCs w:val="28"/>
        </w:rPr>
        <w:t>/</w:t>
      </w:r>
      <w:proofErr w:type="spellStart"/>
      <w:proofErr w:type="gramStart"/>
      <w:r w:rsidRPr="003E5A19">
        <w:rPr>
          <w:rFonts w:ascii="Times New Roman" w:hAnsi="Times New Roman" w:cs="Times New Roman"/>
          <w:sz w:val="28"/>
          <w:szCs w:val="28"/>
        </w:rPr>
        <w:t>сут</w:t>
      </w:r>
      <w:proofErr w:type="spellEnd"/>
      <w:r w:rsidRPr="003E5A19">
        <w:rPr>
          <w:rFonts w:ascii="Times New Roman" w:hAnsi="Times New Roman" w:cs="Times New Roman"/>
          <w:sz w:val="28"/>
          <w:szCs w:val="28"/>
        </w:rPr>
        <w:t xml:space="preserve">  должен</w:t>
      </w:r>
      <w:proofErr w:type="gramEnd"/>
      <w:r w:rsidRPr="003E5A19">
        <w:rPr>
          <w:rFonts w:ascii="Times New Roman" w:hAnsi="Times New Roman" w:cs="Times New Roman"/>
          <w:sz w:val="28"/>
          <w:szCs w:val="28"/>
        </w:rPr>
        <w:t xml:space="preserve"> быть организован электромеханический  цех или группа людей владеющая электромеханическими ремонтными работами. Для более крупных насосных станций организуются следующие цеха: </w: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1.Цех главного механика;</w: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2.Цех главного энергетика;</w: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3.Цех контрольно-измерительных приборов и автоматики;</w: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4.Ремонтно-строительный цех.</w:t>
      </w:r>
    </w:p>
    <w:p w:rsidR="0077665A" w:rsidRDefault="0077665A" w:rsidP="0077665A">
      <w:pPr>
        <w:spacing w:after="0" w:line="240" w:lineRule="auto"/>
        <w:ind w:firstLine="567"/>
        <w:jc w:val="both"/>
        <w:rPr>
          <w:rFonts w:ascii="Times New Roman" w:hAnsi="Times New Roman" w:cs="Times New Roman"/>
          <w:sz w:val="28"/>
          <w:szCs w:val="28"/>
        </w:rPr>
      </w:pPr>
      <w:proofErr w:type="gramStart"/>
      <w:r w:rsidRPr="003E5A19">
        <w:rPr>
          <w:rFonts w:ascii="Times New Roman" w:hAnsi="Times New Roman" w:cs="Times New Roman"/>
          <w:sz w:val="28"/>
          <w:szCs w:val="28"/>
        </w:rPr>
        <w:t>Насосы  насосных</w:t>
      </w:r>
      <w:proofErr w:type="gramEnd"/>
      <w:r w:rsidRPr="003E5A19">
        <w:rPr>
          <w:rFonts w:ascii="Times New Roman" w:hAnsi="Times New Roman" w:cs="Times New Roman"/>
          <w:sz w:val="28"/>
          <w:szCs w:val="28"/>
        </w:rPr>
        <w:t xml:space="preserve"> станций 1-го и 2-го подъема или другие назначения могут  устанавливаться по 2-м схемам:</w:t>
      </w:r>
    </w:p>
    <w:p w:rsidR="0077665A" w:rsidRPr="003E5A19" w:rsidRDefault="0077665A" w:rsidP="0077665A">
      <w:pPr>
        <w:spacing w:after="0" w:line="240" w:lineRule="auto"/>
        <w:ind w:firstLine="567"/>
        <w:jc w:val="both"/>
        <w:rPr>
          <w:rFonts w:ascii="Times New Roman" w:hAnsi="Times New Roman" w:cs="Times New Roman"/>
          <w:sz w:val="28"/>
          <w:szCs w:val="28"/>
        </w:rPr>
      </w:pPr>
    </w:p>
    <w:p w:rsidR="0077665A" w:rsidRPr="00CB3BF6" w:rsidRDefault="0077665A" w:rsidP="0077665A">
      <w:pPr>
        <w:spacing w:line="240" w:lineRule="auto"/>
        <w:ind w:left="360"/>
        <w:jc w:val="both"/>
        <w:rPr>
          <w:rFonts w:ascii="Times New Roman" w:hAnsi="Times New Roman" w:cs="Times New Roman"/>
          <w:sz w:val="28"/>
          <w:szCs w:val="28"/>
        </w:rPr>
      </w:pPr>
      <w:r w:rsidRPr="003E5A19">
        <w:rPr>
          <w:rFonts w:ascii="Times New Roman" w:hAnsi="Times New Roman" w:cs="Times New Roman"/>
          <w:sz w:val="28"/>
          <w:szCs w:val="28"/>
        </w:rPr>
        <w:t xml:space="preserve">а) под залив   </w:t>
      </w:r>
      <w:r w:rsidRPr="003E5A19">
        <w:rPr>
          <w:rFonts w:ascii="Times New Roman" w:hAnsi="Times New Roman" w:cs="Times New Roman"/>
          <w:sz w:val="28"/>
          <w:szCs w:val="28"/>
          <w:lang w:val="en-US"/>
        </w:rPr>
        <w:t>Z</w:t>
      </w:r>
      <w:proofErr w:type="gramStart"/>
      <w:r w:rsidRPr="003E5A19">
        <w:rPr>
          <w:rFonts w:ascii="Times New Roman" w:hAnsi="Times New Roman" w:cs="Times New Roman"/>
          <w:sz w:val="28"/>
          <w:szCs w:val="28"/>
          <w:vertAlign w:val="subscript"/>
        </w:rPr>
        <w:t xml:space="preserve">в </w:t>
      </w:r>
      <w:r w:rsidRPr="003E5A19">
        <w:rPr>
          <w:rFonts w:ascii="Times New Roman" w:hAnsi="Times New Roman" w:cs="Times New Roman"/>
          <w:sz w:val="28"/>
          <w:szCs w:val="28"/>
        </w:rPr>
        <w:t xml:space="preserve"> больше</w:t>
      </w:r>
      <w:proofErr w:type="gramEnd"/>
      <w:r w:rsidRPr="003E5A19">
        <w:rPr>
          <w:rFonts w:ascii="Times New Roman" w:hAnsi="Times New Roman" w:cs="Times New Roman"/>
          <w:sz w:val="28"/>
          <w:szCs w:val="28"/>
        </w:rPr>
        <w:t xml:space="preserve"> </w:t>
      </w:r>
      <w:r w:rsidRPr="003E5A19">
        <w:rPr>
          <w:rFonts w:ascii="Times New Roman" w:hAnsi="Times New Roman" w:cs="Times New Roman"/>
          <w:sz w:val="28"/>
          <w:szCs w:val="28"/>
          <w:vertAlign w:val="subscript"/>
        </w:rPr>
        <w:t xml:space="preserve">   </w:t>
      </w:r>
      <w:r w:rsidRPr="003E5A19">
        <w:rPr>
          <w:rFonts w:ascii="Times New Roman" w:hAnsi="Times New Roman" w:cs="Times New Roman"/>
          <w:sz w:val="28"/>
          <w:szCs w:val="28"/>
          <w:lang w:val="en-US"/>
        </w:rPr>
        <w:t>Z</w:t>
      </w:r>
      <w:proofErr w:type="spellStart"/>
      <w:r w:rsidRPr="003E5A19">
        <w:rPr>
          <w:rFonts w:ascii="Times New Roman" w:hAnsi="Times New Roman" w:cs="Times New Roman"/>
          <w:sz w:val="28"/>
          <w:szCs w:val="28"/>
          <w:vertAlign w:val="subscript"/>
        </w:rPr>
        <w:t>о.н</w:t>
      </w:r>
      <w:proofErr w:type="spellEnd"/>
      <w:r w:rsidRPr="003E5A19">
        <w:rPr>
          <w:rFonts w:ascii="Times New Roman" w:hAnsi="Times New Roman" w:cs="Times New Roman"/>
          <w:sz w:val="28"/>
          <w:szCs w:val="28"/>
          <w:vertAlign w:val="subscript"/>
        </w:rPr>
        <w:t>.</w:t>
      </w:r>
      <w:r>
        <w:rPr>
          <w:rFonts w:ascii="Times New Roman" w:hAnsi="Times New Roman" w:cs="Times New Roman"/>
          <w:sz w:val="28"/>
          <w:szCs w:val="28"/>
        </w:rPr>
        <w:t xml:space="preserve"> (рисунок 3.3)</w:t>
      </w:r>
    </w:p>
    <w:p w:rsidR="0077665A" w:rsidRPr="003E5A19" w:rsidRDefault="0077665A" w:rsidP="0077665A">
      <w:pPr>
        <w:tabs>
          <w:tab w:val="center" w:pos="4857"/>
        </w:tabs>
        <w:spacing w:line="240" w:lineRule="auto"/>
        <w:ind w:left="360"/>
        <w:jc w:val="both"/>
        <w:rPr>
          <w:rFonts w:ascii="Times New Roman" w:hAnsi="Times New Roman" w:cs="Times New Roman"/>
          <w:sz w:val="28"/>
          <w:szCs w:val="28"/>
          <w:vertAlign w:val="subscript"/>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03296" behindDoc="0" locked="0" layoutInCell="1" allowOverlap="1" wp14:anchorId="6E3AF75E" wp14:editId="6730C1FD">
                <wp:simplePos x="0" y="0"/>
                <wp:positionH relativeFrom="column">
                  <wp:posOffset>2837180</wp:posOffset>
                </wp:positionH>
                <wp:positionV relativeFrom="paragraph">
                  <wp:posOffset>215265</wp:posOffset>
                </wp:positionV>
                <wp:extent cx="0" cy="198120"/>
                <wp:effectExtent l="53340" t="10795" r="60960" b="19685"/>
                <wp:wrapNone/>
                <wp:docPr id="167" name="Прямая со стрелкой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B17D379" id="_x0000_t32" coordsize="21600,21600" o:spt="32" o:oned="t" path="m,l21600,21600e" filled="f">
                <v:path arrowok="t" fillok="f" o:connecttype="none"/>
                <o:lock v:ext="edit" shapetype="t"/>
              </v:shapetype>
              <v:shape id="Прямая со стрелкой 167" o:spid="_x0000_s1026" type="#_x0000_t32" style="position:absolute;margin-left:223.4pt;margin-top:16.95pt;width:0;height:15.6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7vSYwIAAHkEAAAOAAAAZHJzL2Uyb0RvYy54bWysVM2O0zAQviPxDpbv3TSl222jpiuUtFwW&#10;qLTLA7i201g4dmS7TSuEtPAC+wi8AhcO/GifIX0jxu4Pu3BBiB7csT3zzTcznzO+3FQSrbmxQqsU&#10;x2ddjLiimgm1TPGbm1lniJF1RDEiteIp3nKLLydPn4ybOuE9XWrJuEEAomzS1CkunauTKLK05BWx&#10;Z7rmCi4LbSriYGuWETOkAfRKRr1udxA12rDaaMqthdN8f4knAb8oOHWvi8Jyh2SKgZsLqwnrwq/R&#10;ZEySpSF1KeiBBvkHFhURCpKeoHLiCFoZ8QdUJajRVhfujOoq0kUhKA81QDVx97dqrktS81ALNMfW&#10;pzbZ/wdLX63nBgkGsxtcYKRIBUNqP+1ud3ftj/bz7g7tPrT3sOw+7m7bL+339lt7335F3ht619Q2&#10;AYhMzY2vnm7UdX2l6VuLlM5KopY81HCzrQE29hHRoxC/sTUwWDQvNQMfsnI6NHJTmMpDQovQJsxr&#10;e5oX3zhE94cUTuPRMO6FUUYkOcbVxroXXFfIGym2zhCxLF2mlQJRaBOHLGR9ZZ1nRZJjgE+q9ExI&#10;GbQhFWpSPDrvnYcAq6Vg/tK7WbNcZNKgNfHqCr9QItw8dDN6pVgAKzlh04PtiJBgIxd644yAbkmO&#10;fbaKM4wkhwflrT09qXxGqBwIH6y9wN6NuqPpcDrsd/q9wbTT7+Z55/ks63cGs/jiPH+WZ1kev/fk&#10;435SCsa48vyPYo/7fyemw7Pby/Qk91OjosfooaNA9vgfSIfR+2nvdbPQbDs3vjqvAtB3cD68Rf+A&#10;Hu6D168vxuQnAAAA//8DAFBLAwQUAAYACAAAACEAka/SoN8AAAAJAQAADwAAAGRycy9kb3ducmV2&#10;LnhtbEyPwU7DMBBE70j8g7VI3KhTWiwasqmACpELSLQIcXTjJY6I11HstilfjxEHOO7saOZNsRxd&#10;J/Y0hNYzwnSSgSCuvWm5QXjdPFxcgwhRs9GdZ0I4UoBleXpS6Nz4A7/Qfh0bkUI45BrBxtjnUoba&#10;ktNh4nvi9Pvwg9MxnUMjzaAPKdx18jLLlHS65dRgdU/3lurP9c4hxNX70aq3+m7RPm8en1T7VVXV&#10;CvH8bLy9ARFpjH9m+MFP6FAmpq3fsQmiQ5jPVUKPCLPZAkQy/ApbBHU1BVkW8v+C8hsAAP//AwBQ&#10;SwECLQAUAAYACAAAACEAtoM4kv4AAADhAQAAEwAAAAAAAAAAAAAAAAAAAAAAW0NvbnRlbnRfVHlw&#10;ZXNdLnhtbFBLAQItABQABgAIAAAAIQA4/SH/1gAAAJQBAAALAAAAAAAAAAAAAAAAAC8BAABfcmVs&#10;cy8ucmVsc1BLAQItABQABgAIAAAAIQC2D7vSYwIAAHkEAAAOAAAAAAAAAAAAAAAAAC4CAABkcnMv&#10;ZTJvRG9jLnhtbFBLAQItABQABgAIAAAAIQCRr9Kg3wAAAAkBAAAPAAAAAAAAAAAAAAAAAL0EAABk&#10;cnMvZG93bnJldi54bWxQSwUGAAAAAAQABADzAAAAyQUAAAAA&#10;">
                <v:stroke endarrow="block"/>
              </v:shape>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01248" behindDoc="0" locked="0" layoutInCell="1" allowOverlap="1" wp14:anchorId="548EF607" wp14:editId="0B8152B2">
                <wp:simplePos x="0" y="0"/>
                <wp:positionH relativeFrom="column">
                  <wp:posOffset>2853690</wp:posOffset>
                </wp:positionH>
                <wp:positionV relativeFrom="paragraph">
                  <wp:posOffset>215900</wp:posOffset>
                </wp:positionV>
                <wp:extent cx="371475" cy="9525"/>
                <wp:effectExtent l="12700" t="11430" r="6350" b="7620"/>
                <wp:wrapNone/>
                <wp:docPr id="166" name="Прямая со стрелкой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3A06BE" id="Прямая со стрелкой 166" o:spid="_x0000_s1026" type="#_x0000_t32" style="position:absolute;margin-left:224.7pt;margin-top:17pt;width:29.25pt;height:.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KelTQIAAFoEAAAOAAAAZHJzL2Uyb0RvYy54bWysVEtu2zAQ3RfoHQjtHVmO7DhC5KCQ7G7S&#10;1kDSA9AkZRGVSIKkLRtFgbQXyBF6hW666Ac5g3yjDmnZiNtNUVSL0VBDvnkz86ir601doTXThkuR&#10;BtFZP0BMEEm5WKbB27tZbxwgY7GguJKCpcGWmeB68vzZVaMSNpClrCjTCECESRqVBqW1KglDQ0pW&#10;Y3MmFRMQLKSusYWlXoZU4wbQ6yoc9PujsJGaKi0JMwa+5vtgMPH4RcGIfVMUhllUpQFws95qbxfO&#10;hpMrnCw1ViUnHQ38DyxqzAUkPULl2GK00vwPqJoTLY0s7BmRdSiLghPma4Bqov5v1dyWWDFfCzTH&#10;qGObzP+DJa/Xc404hdmNRgESuIYhtZ9397uH9mf7ZfeAdh/bRzC7T7v79mv7o/3ePrbfkNsNvWuU&#10;SQAiE3PtqicbcatuJHlnkJBZicWS+RrutgpgI3ciPDniFkYBg0XzSlLYg1dW+kZuCl07SGgR2vh5&#10;bY/zYhuLCHw8v4jii2GACIQuh4Ohx8fJ4ajSxr5kskbOSQNjNebL0mZSCNCF1JFPhNc3xjpiODkc&#10;cHmFnPGq8vKoBGq6BC5iZMWpC/qFXi6ySqM1dgLzT8fiZJuWK0E9WMkwnXa+xbza+5C8Eg4PSgM6&#10;nbdX0PvL/uV0PB3HvXgwmvbifp73XsyyuDeaRRfD/DzPsjz64GqJ4qTklDLh2B3UHMV/p5buXu11&#10;eNTzsQ3hKbrvF5A9vD1pP1s3zr0wFpJu5/owcxCw39xdNndDnq7Bf/pLmPwCAAD//wMAUEsDBBQA&#10;BgAIAAAAIQBwRTMs3gAAAAkBAAAPAAAAZHJzL2Rvd25yZXYueG1sTI/BTsMwDIbvSLxDZCQuaEs2&#10;WkZL02lC4sCRbRLXrDFtoXGqJl3Lnh5zgqPtT7+/v9jOrhNnHELrScNqqUAgVd62VGs4Hl4WjyBC&#10;NGRN5wk1fGOAbXl9VZjc+one8LyPteAQCrnR0MTY51KGqkFnwtL3SHz78IMzkcehlnYwE4e7Tq6V&#10;epDOtMQfGtPjc4PV1350GjCM6UrtMlcfXy/T3fv68jn1B61vb+bdE4iIc/yD4Vef1aFkp5MfyQbR&#10;aUiSLGFUw33CnRhI1SYDceJFmoIsC/m/QfkDAAD//wMAUEsBAi0AFAAGAAgAAAAhALaDOJL+AAAA&#10;4QEAABMAAAAAAAAAAAAAAAAAAAAAAFtDb250ZW50X1R5cGVzXS54bWxQSwECLQAUAAYACAAAACEA&#10;OP0h/9YAAACUAQAACwAAAAAAAAAAAAAAAAAvAQAAX3JlbHMvLnJlbHNQSwECLQAUAAYACAAAACEA&#10;AginpU0CAABaBAAADgAAAAAAAAAAAAAAAAAuAgAAZHJzL2Uyb0RvYy54bWxQSwECLQAUAAYACAAA&#10;ACEAcEUzLN4AAAAJAQAADwAAAAAAAAAAAAAAAACnBAAAZHJzL2Rvd25yZXYueG1sUEsFBgAAAAAE&#10;AAQA8wAAALI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60288" behindDoc="0" locked="0" layoutInCell="1" allowOverlap="1" wp14:anchorId="7B4E3C92" wp14:editId="037698F1">
                <wp:simplePos x="0" y="0"/>
                <wp:positionH relativeFrom="column">
                  <wp:posOffset>291465</wp:posOffset>
                </wp:positionH>
                <wp:positionV relativeFrom="paragraph">
                  <wp:posOffset>41910</wp:posOffset>
                </wp:positionV>
                <wp:extent cx="2266950" cy="1371600"/>
                <wp:effectExtent l="12700" t="8890" r="6350" b="10160"/>
                <wp:wrapNone/>
                <wp:docPr id="165" name="Прямоугольник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0" cy="1371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E16E29" id="Прямоугольник 165" o:spid="_x0000_s1026" style="position:absolute;margin-left:22.95pt;margin-top:3.3pt;width:178.5pt;height:10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3X4TAIAAFIEAAAOAAAAZHJzL2Uyb0RvYy54bWysVM1uEzEQviPxDpbvdLOhSZtVNlWVEoRU&#10;oFLhARyvN2vhtc3YySackHpF4hF4CC6Inz7D5o0Ye9OQAifEHiyPZ/x55vtmdny2rhVZCXDS6Jym&#10;Rz1KhOamkHqR09evZo9OKXGe6YIpo0VON8LRs8nDB+PGZqJvKqMKAQRBtMsam9PKe5slieOVqJk7&#10;MlZodJYGaubRhEVSAGsQvVZJv9cbJo2BwoLhwjk8veicdBLxy1Jw/7IsnfBE5RRz83GFuM7DmkzG&#10;LFsAs5XkuzTYP2RRM6nx0T3UBfOMLEH+AVVLDsaZ0h9xUyemLCUXsQasJu39Vs11xayItSA5zu5p&#10;cv8Plr9YXQGRBWo3HFCiWY0itZ+277cf2+/t7fam/dzett+2H9of7Zf2KwlRyFljXYZXr+0VhKqd&#10;vTT8jSPaTCumF+IcwDSVYAVmmob45N6FYDi8SubNc1Pgg2zpTaRvXUIdAJEYso4qbfYqibUnHA/7&#10;/eFwNEAxOfrSxyfpsBd1TFh2d92C80+FqUnY5BSwDSI8W106H9Jh2V1ITN8oWcykUtGAxXyqgKwY&#10;tswsfrECrPIwTGnS5HQ06A8i8j2fO4Toxe9vELX02PtK1jk93QexLPD2RBexMz2TqttjykrviAzc&#10;dRrMTbFBHsF0jY2DiJvKwDtKGmzqnLq3SwaCEvVMoxaj9Pg4TEE0jgcnfTTg0DM/9DDNESqnnpJu&#10;O/Xd5CwtyEWFL6Wxdm3OUb9SRmaDtl1Wu2SxcSPhuyELk3Fox6hfv4LJTwAAAP//AwBQSwMEFAAG&#10;AAgAAAAhAF5rLwzdAAAACAEAAA8AAABkcnMvZG93bnJldi54bWxMj8FOwzAQRO9I/IO1SNyogykR&#10;TbOpEKhIHNv0ws2JlyQlXkex0wa+HnMqx9GMZt7km9n24kSj7xwj3C8SEMS1Mx03CIdye/cEwgfN&#10;RveOCeGbPGyK66tcZ8adeUenfWhELGGfaYQ2hCGT0tctWe0XbiCO3qcbrQ5Rjo00oz7HcttLlSSp&#10;tLrjuNDqgV5aqr/2k0WoOnXQP7vyLbGr7UN4n8vj9PGKeHszP69BBJrDJQx/+BEdishUuYmNFz3C&#10;8nEVkwhpCiLay0RFXSEopVKQRS7/Hyh+AQAA//8DAFBLAQItABQABgAIAAAAIQC2gziS/gAAAOEB&#10;AAATAAAAAAAAAAAAAAAAAAAAAABbQ29udGVudF9UeXBlc10ueG1sUEsBAi0AFAAGAAgAAAAhADj9&#10;If/WAAAAlAEAAAsAAAAAAAAAAAAAAAAALwEAAF9yZWxzLy5yZWxzUEsBAi0AFAAGAAgAAAAhALGL&#10;dfhMAgAAUgQAAA4AAAAAAAAAAAAAAAAALgIAAGRycy9lMm9Eb2MueG1sUEsBAi0AFAAGAAgAAAAh&#10;AF5rLwzdAAAACAEAAA8AAAAAAAAAAAAAAAAApgQAAGRycy9kb3ducmV2LnhtbFBLBQYAAAAABAAE&#10;APMAAACw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98176" behindDoc="0" locked="0" layoutInCell="1" allowOverlap="1" wp14:anchorId="77D5F83D" wp14:editId="66A1402F">
                <wp:simplePos x="0" y="0"/>
                <wp:positionH relativeFrom="column">
                  <wp:posOffset>691515</wp:posOffset>
                </wp:positionH>
                <wp:positionV relativeFrom="paragraph">
                  <wp:posOffset>1137285</wp:posOffset>
                </wp:positionV>
                <wp:extent cx="114300" cy="0"/>
                <wp:effectExtent l="12700" t="8890" r="6350" b="10160"/>
                <wp:wrapNone/>
                <wp:docPr id="164" name="Прямая со стрелкой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A71B59" id="Прямая со стрелкой 164" o:spid="_x0000_s1026" type="#_x0000_t32" style="position:absolute;margin-left:54.45pt;margin-top:89.55pt;width:9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QTgTQIAAFc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mNkgAJ3MCQus/9bX/f/ey+9Peo/9Q9wNLf9bfd1+5H97176L4hFw29a5VJ&#10;ASIXC+2qJxtxpS4leW+QkHmFxYr5Gq63CmBjlxE+SXEbo4DBsn0tKcTgGyt9IzelbhwktAht/Ly2&#10;x3mxjUUEPsZxchrBVMnBFeL0kKe0sa+YbJAzssBYjfmqsrkUAkQhdexPwetLYx0rnB4S3KFCznld&#10;e23UArVZMDkbnvkEI2tOndOFGb1a5rVGa+zU5R9fIngeh2l5I6gHqxims71tMa93NhxeC4cHdQGd&#10;vbWTz4dJNJmNZ+NkkAxHs0ESFcXg5TxPBqN5/OKsOC3yvIg/OmpxklacUiYcu4OU4+TvpLK/VDsR&#10;HsV8bEP4FN33C8ge3p60H6yb5U4VS0m3C30YOKjXB+9vmrsej/dgP/4fTH8BAAD//wMAUEsDBBQA&#10;BgAIAAAAIQCZKwM63QAAAAsBAAAPAAAAZHJzL2Rvd25yZXYueG1sTI9BS8NAEIXvgv9hGcGL2N0E&#10;rE3MphTBg0fbgtdtdkzSZmdDdtPE/nqnIOht3pvHm2+K9ew6ccYhtJ40JAsFAqnytqVaw3739rgC&#10;EaIhazpPqOEbA6zL25vC5NZP9IHnbawFl1DIjYYmxj6XMlQNOhMWvkfi3ZcfnIksh1rawUxc7jqZ&#10;KrWUzrTEFxrT42uD1Wk7Og0YxqdEbTJX798v08NnejlO/U7r+7t58wIi4hz/wnDFZ3QomengR7JB&#10;dKzVKuMoD89ZAuKaSJfsHH4dWRby/w/lDwAAAP//AwBQSwECLQAUAAYACAAAACEAtoM4kv4AAADh&#10;AQAAEwAAAAAAAAAAAAAAAAAAAAAAW0NvbnRlbnRfVHlwZXNdLnhtbFBLAQItABQABgAIAAAAIQA4&#10;/SH/1gAAAJQBAAALAAAAAAAAAAAAAAAAAC8BAABfcmVscy8ucmVsc1BLAQItABQABgAIAAAAIQBd&#10;fQTgTQIAAFcEAAAOAAAAAAAAAAAAAAAAAC4CAABkcnMvZTJvRG9jLnhtbFBLAQItABQABgAIAAAA&#10;IQCZKwM63QAAAAsBAAAPAAAAAAAAAAAAAAAAAKcEAABkcnMvZG93bnJldi54bWxQSwUGAAAAAAQA&#10;BADzAAAAsQ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97152" behindDoc="0" locked="0" layoutInCell="1" allowOverlap="1" wp14:anchorId="53282703" wp14:editId="466D730F">
                <wp:simplePos x="0" y="0"/>
                <wp:positionH relativeFrom="column">
                  <wp:posOffset>339090</wp:posOffset>
                </wp:positionH>
                <wp:positionV relativeFrom="paragraph">
                  <wp:posOffset>1127760</wp:posOffset>
                </wp:positionV>
                <wp:extent cx="194945" cy="9525"/>
                <wp:effectExtent l="12700" t="8890" r="11430" b="10160"/>
                <wp:wrapNone/>
                <wp:docPr id="163" name="Прямая со стрелкой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494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EAD250" id="Прямая со стрелкой 163" o:spid="_x0000_s1026" type="#_x0000_t32" style="position:absolute;margin-left:26.7pt;margin-top:88.8pt;width:15.35pt;height:.75pt;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IIgUwIAAGQEAAAOAAAAZHJzL2Uyb0RvYy54bWysVEtu2zAQ3RfoHQjtHVmO7NpC7KCQ7G7S&#10;NkDS7mmSsohSJEEylo2iQNIL5Ai9Qjdd9IOcQb5Rh7TiJu2mKKoFNdRw3ryZedTJ6aYWaM2M5UpO&#10;o+SoHyEmiaJcrqbRm8tFbxwh67CkWCjJptGW2eh09vTJSaMzNlCVEpQZBCDSZo2eRpVzOotjSypW&#10;Y3ukNJPgLJWpsYOtWcXU4AbQaxEP+v1R3ChDtVGEWQtfi70zmgX8smTEvS5LyxwS0wi4ubCasC79&#10;Gs9OcLYyWFecdDTwP7CoMZeQ9ABVYIfRleF/QNWcGGVV6Y6IqmNVlpywUANUk/R/q+aiwpqFWqA5&#10;Vh/aZP8fLHm1PjeIU5jd6DhCEtcwpPbT7np32/5oP+9u0e6mvYNl93F33X5pv7ff2rv2K/KnoXeN&#10;thlA5PLc+OrJRl7oM0XeWSRVXmG5YqGGy60G2MRHxI9C/MZqYLBsXioKZ/CVU6GRm9LUqBRcv/WB&#10;HhyahTZhctvD5NjGIQIfk0k6SYcRIuCaDAfDkAlnHsSHamPdC6Zq5I1pZJ3BfFW5XEkJClFmnwCv&#10;z6zzFH8F+GCpFlyIIBQhUdMl8B6rBKfeGTZmtcyFQWvspRaejsWjY0ZdSRrAKobpvLMd5mJvQ3Ih&#10;PR6UBnQ6a6+l95P+ZD6ej9NeOhjNe2m/KHrPF3naGy2SZ8PiuMjzIvngm5WkWcUpZdKzu9d1kv6d&#10;brobtlfkQdmHNsSP0UO/gOz9O5AOU/aD3Utkqej23NxPH6QcDnfXzt+Vh3uwH/4cZj8BAAD//wMA&#10;UEsDBBQABgAIAAAAIQCQkjOT3QAAAAkBAAAPAAAAZHJzL2Rvd25yZXYueG1sTI/BToNAEIbvJr7D&#10;Zky82QVFoMjSGBONB0Ni1fsWpoCys8hugb6905M9zj9f/vkm3yymFxOOrrOkIFwFIJAqW3fUKPj8&#10;eL5JQTivqda9JVRwRAeb4vIi11ltZ3rHaesbwSXkMq2g9X7IpHRVi0a7lR2QeLe3o9Gex7GR9ahn&#10;Lje9vA2CWBrdEV9o9YBPLVY/24NR8EvJ8SuSU/pdlj5+eX1rCMtZqeur5fEBhMfF/8Nw0md1KNhp&#10;Zw9UO9EruL+LmOQ8SWIQDKRRCGJ3CtYhyCKX5x8UfwAAAP//AwBQSwECLQAUAAYACAAAACEAtoM4&#10;kv4AAADhAQAAEwAAAAAAAAAAAAAAAAAAAAAAW0NvbnRlbnRfVHlwZXNdLnhtbFBLAQItABQABgAI&#10;AAAAIQA4/SH/1gAAAJQBAAALAAAAAAAAAAAAAAAAAC8BAABfcmVscy8ucmVsc1BLAQItABQABgAI&#10;AAAAIQBucIIgUwIAAGQEAAAOAAAAAAAAAAAAAAAAAC4CAABkcnMvZTJvRG9jLnhtbFBLAQItABQA&#10;BgAIAAAAIQCQkjOT3QAAAAkBAAAPAAAAAAAAAAAAAAAAAK0EAABkcnMvZG93bnJldi54bWxQSwUG&#10;AAAAAAQABADzAAAAtw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95104" behindDoc="0" locked="0" layoutInCell="1" allowOverlap="1" wp14:anchorId="6FE3DF89" wp14:editId="140389DA">
                <wp:simplePos x="0" y="0"/>
                <wp:positionH relativeFrom="column">
                  <wp:posOffset>339090</wp:posOffset>
                </wp:positionH>
                <wp:positionV relativeFrom="paragraph">
                  <wp:posOffset>775970</wp:posOffset>
                </wp:positionV>
                <wp:extent cx="118745" cy="0"/>
                <wp:effectExtent l="12700" t="9525" r="11430" b="9525"/>
                <wp:wrapNone/>
                <wp:docPr id="162" name="Прямая со стрелкой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7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C665A9" id="Прямая со стрелкой 162" o:spid="_x0000_s1026" type="#_x0000_t32" style="position:absolute;margin-left:26.7pt;margin-top:61.1pt;width:9.35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5QTgIAAFcEAAAOAAAAZHJzL2Uyb0RvYy54bWysVEtu2zAQ3RfoHQjuHVmu7DhC5KCQ7G7S&#10;1kDSA9AkZRGVSIJkLBtFgTQXyBF6hW666Ac5g3yjDukPknZTFNWCGmpmHt/MPOr8Yt3UaMWNFUpm&#10;OD7pY8QlVUzIZYbfXc96Y4ysI5KRWkme4Q23+GLy/Nl5q1M+UJWqGTcIQKRNW53hyjmdRpGlFW+I&#10;PVGaS3CWyjTEwdYsI2ZIC+hNHQ36/VHUKsO0UZRbC1+LnRNPAn5ZcurelqXlDtUZBm4urCasC79G&#10;k3OSLg3RlaB7GuQfWDRESDj0CFUQR9CNEX9ANYIaZVXpTqhqIlWWgvJQA1QT93+r5qoimodaoDlW&#10;H9tk/x8sfbOaGyQYzG40wEiSBobUfd7ebu+7n92X7T3afuoeYNnebW+7r92P7nv30H1DPhp612qb&#10;AkQu58ZXT9fySl8q+t4iqfKKyCUPNVxvNMDGPiN6kuI3VgODRftaMYghN06FRq5L03hIaBFah3lt&#10;jvPia4cofIzj8WkyxIgeXBFJD3naWPeKqwZ5I8PWGSKWlcuVlCAKZeJwClldWudZkfSQ4A+Vaibq&#10;OmijlqjN8NlwMAwJVtWCeacPs2a5yGuDVsSrKzyhRPA8DjPqRrIAVnHCpnvbEVHvbDi8lh4P6gI6&#10;e2snnw9n/bPpeDpOeslgNO0l/aLovZzlSW80i0+HxYsiz4v4o6cWJ2klGOPSsztIOU7+Tir7S7UT&#10;4VHMxzZET9FDv4Ds4R1Ih8H6We5UsVBsMzeHgYN6Q/D+pvnr8XgP9uP/weQXAAAA//8DAFBLAwQU&#10;AAYACAAAACEAPD/LXN0AAAAJAQAADwAAAGRycy9kb3ducmV2LnhtbEyPTU/DMAyG70j8h8iTuCCW&#10;NmN8lKbThLQDR7ZJXLPGtGWNUzXpWvbrMRLSOPr1o9eP89XkWnHCPjSeNKTzBARS6W1DlYb9bnP3&#10;BCJEQ9a0nlDDNwZYFddXucmsH+kdT9tYCS6hkBkNdYxdJmUoa3QmzH2HxLtP3zsTeewraXszcrlr&#10;pUqSB+lMQ3yhNh2+1lget4PTgGFYpsn62VX7t/N4+6HOX2O30/pmNq1fQESc4gWGX31Wh4KdDn4g&#10;G0SrYbm4Z5JzpRQIBh5VCuLwF8gil/8/KH4AAAD//wMAUEsBAi0AFAAGAAgAAAAhALaDOJL+AAAA&#10;4QEAABMAAAAAAAAAAAAAAAAAAAAAAFtDb250ZW50X1R5cGVzXS54bWxQSwECLQAUAAYACAAAACEA&#10;OP0h/9YAAACUAQAACwAAAAAAAAAAAAAAAAAvAQAAX3JlbHMvLnJlbHNQSwECLQAUAAYACAAAACEA&#10;fm2+UE4CAABXBAAADgAAAAAAAAAAAAAAAAAuAgAAZHJzL2Uyb0RvYy54bWxQSwECLQAUAAYACAAA&#10;ACEAPD/LXN0AAAAJAQAADwAAAAAAAAAAAAAAAACoBAAAZHJzL2Rvd25yZXYueG1sUEsFBgAAAAAE&#10;AAQA8wAAALI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94080" behindDoc="0" locked="0" layoutInCell="1" allowOverlap="1" wp14:anchorId="66CC2611" wp14:editId="40DD4B05">
                <wp:simplePos x="0" y="0"/>
                <wp:positionH relativeFrom="column">
                  <wp:posOffset>691515</wp:posOffset>
                </wp:positionH>
                <wp:positionV relativeFrom="paragraph">
                  <wp:posOffset>946785</wp:posOffset>
                </wp:positionV>
                <wp:extent cx="114300" cy="9525"/>
                <wp:effectExtent l="12700" t="8890" r="6350" b="10160"/>
                <wp:wrapNone/>
                <wp:docPr id="161" name="Прямая со стрелкой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00BABA" id="Прямая со стрелкой 161" o:spid="_x0000_s1026" type="#_x0000_t32" style="position:absolute;margin-left:54.45pt;margin-top:74.55pt;width:9pt;height:.75pt;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usVAIAAGQEAAAOAAAAZHJzL2Uyb0RvYy54bWysVM1u1DAQviPxDlbu2yTbdGmj7lYo2eVS&#10;oFILd6/tbCwc27Ldza4QUuEF+gi8AhcO/KjPkH0jxk66ULggRA4TOzPz+ZuZzzk92zQCrZmxXMlp&#10;lB4kEWKSKMrlahq9ulqMjiNkHZYUCyXZNNoyG53NHj86bXXOxqpWgjKDAETavNXTqHZO53FsSc0a&#10;bA+UZhKclTINdrA1q5ga3AJ6I+JxkkziVhmqjSLMWvha9s5oFvCrihH3sqosc0hMI+DmgjXBLr2N&#10;Z6c4Xxmsa04GGvgfWDSYSzh0D1Vih9G14X9ANZwYZVXlDohqYlVVnLBQA1STJr9Vc1ljzUIt0Byr&#10;922y/w+WvFhfGMQpzG6SRkjiBobUfdzd7G67792n3S3ave/uwOw+7G66z9237mt3131BPhp612qb&#10;A0QhL4yvnmzkpT5X5I1FUhU1lisWarjaaoANGfGDFL+xGhgs2+eKQgy+dio0clOZBlWC69c+0YND&#10;s9AmTG67nxzbOETgY5pmhwnMl4Dr5Gh85LnFOPcgPlUb654x1SC/mEbWGcxXtSuUlKAQZfoD8Prc&#10;uj7xPsEnS7XgQgShCIna4QDvsUpw6p1hY1bLQhi0xl5q4RlYPAgz6lrSAFYzTOfD2mEu+jWwFtLj&#10;QWlAZ1j1Wnp7kpzMj+fH2SgbT+ajLCnL0dNFkY0mi/TJUXlYFkWZvvPNSrO85pQy6dnd6zrN/k43&#10;ww3rFblX9r4N8UP00Ggge/8OpMOU/WB7iSwV3V4Y31o/cJByCB6unb8rv+5D1M+fw+wHAAAA//8D&#10;AFBLAwQUAAYACAAAACEAtKp5g94AAAALAQAADwAAAGRycy9kb3ducmV2LnhtbEyPQU/DMAyF70j8&#10;h8hI3FiyaZSuNJ0QEogDqrQB96wxbaFxSpO13b/HO8HtPfvp+XO+nV0nRhxC60nDcqFAIFXetlRr&#10;eH97uklBhGjIms4TajhhgG1xeZGbzPqJdjjuYy24hEJmNDQx9pmUoWrQmbDwPRLvPv3gTGQ71NIO&#10;ZuJy18mVUol0piW+0JgeHxusvvdHp+GH7k4fazmmX2UZk+eX15qwnLS+vpof7kFEnONfGM74jA4F&#10;Mx38kWwQHXuVbjjKYr1ZgjgnVglPDixuVQKyyOX/H4pfAAAA//8DAFBLAQItABQABgAIAAAAIQC2&#10;gziS/gAAAOEBAAATAAAAAAAAAAAAAAAAAAAAAABbQ29udGVudF9UeXBlc10ueG1sUEsBAi0AFAAG&#10;AAgAAAAhADj9If/WAAAAlAEAAAsAAAAAAAAAAAAAAAAALwEAAF9yZWxzLy5yZWxzUEsBAi0AFAAG&#10;AAgAAAAhAL5xK6xUAgAAZAQAAA4AAAAAAAAAAAAAAAAALgIAAGRycy9lMm9Eb2MueG1sUEsBAi0A&#10;FAAGAAgAAAAhALSqeYPeAAAACwEAAA8AAAAAAAAAAAAAAAAArgQAAGRycy9kb3ducmV2LnhtbFBL&#10;BQYAAAAABAAEAPMAAAC5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86912" behindDoc="0" locked="0" layoutInCell="1" allowOverlap="1" wp14:anchorId="0493C76D" wp14:editId="34565473">
                <wp:simplePos x="0" y="0"/>
                <wp:positionH relativeFrom="column">
                  <wp:posOffset>457835</wp:posOffset>
                </wp:positionH>
                <wp:positionV relativeFrom="paragraph">
                  <wp:posOffset>842010</wp:posOffset>
                </wp:positionV>
                <wp:extent cx="118745" cy="9525"/>
                <wp:effectExtent l="7620" t="8890" r="6985" b="10160"/>
                <wp:wrapNone/>
                <wp:docPr id="160" name="Прямая со стрелкой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74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92D874" id="Прямая со стрелкой 160" o:spid="_x0000_s1026" type="#_x0000_t32" style="position:absolute;margin-left:36.05pt;margin-top:66.3pt;width:9.35pt;height:.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K3eTAIAAFoEAAAOAAAAZHJzL2Uyb0RvYy54bWysVM2O2jAQvlfqO1i5syE0sBABqyqBXrYt&#10;0m4fwNgOsZrYlm0IqKq03RfYR+gr9NJDf7TPEN6oYxPQ0l6qqjlMxhn7m29mPmd8ta1KtGHacCkm&#10;QXTRDRATRFIuVpPg3e28MwyQsVhQXErBJsGOmeBq+vzZuFYJ68lClpRpBCDCJLWaBIW1KglDQwpW&#10;YXMhFRMQzKWusIWlXoVU4xrQqzLsdbuDsJaaKi0JMwa+ZodgMPX4ec6IfZvnhllUTgLgZr3V3i6d&#10;DadjnKw0VgUnLQ38DywqzAUkPUFl2GK01vwPqIoTLY3M7QWRVSjznBPma4Bqou5v1dwUWDFfCzTH&#10;qFObzP+DJW82C404hdkNoD8CVzCk5vP+bv/Q/Gy+7B/Q/lPzCGZ/v79rvjY/mu/NY/MNud3Qu1qZ&#10;BCBSsdCuerIVN+pakvcGCZkWWKyYr+F2pwA2cifCsyNuYRQwWNavJYU9eG2lb+Q215WDhBahrZ/X&#10;7jQvtrWIwMcoGl7G/QARCI36vb7Hx8nxqNLGvmKyQs6ZBMZqzFeFTaUQoAupI58Ib66NdcRwcjzg&#10;8go552Xp5VEKVLcJXMTIklMX9Au9WqalRhvsBOaflsXZNi3XgnqwgmE6a32LeXnwIXkpHB6UBnRa&#10;76CgD6PuaDacDeNO3BvMOnE3yzov52ncGcyjy372IkvTLProaonipOCUMuHYHdUcxX+nlvZeHXR4&#10;0vOpDeE5uu8XkD2+PWk/WzfOgzCWku4W+jhzELDf3F42d0OersF/+kuY/gIAAP//AwBQSwMEFAAG&#10;AAgAAAAhAMH/+8fdAAAACQEAAA8AAABkcnMvZG93bnJldi54bWxMjz1PwzAQhnek/gfrKnVB1E6A&#10;QkOcqqrEwEhbidWNjyQQn6PYaUJ/PdcJxnvv0fuRbybXijP2ofGkIVkqEEiltw1VGo6H17tnECEa&#10;sqb1hBp+MMCmmN3kJrN+pHc872Ml2IRCZjTUMXaZlKGs0Zmw9B0S/z5970zks6+k7c3I5q6VqVIr&#10;6UxDnFCbDnc1lt/7wWnAMDwmart21fHtMt5+pJevsTtovZhP2xcQEaf4B8O1PleHgjud/EA2iFbD&#10;U5owyfp9ugLBwFrxlNNVeEhAFrn8v6D4BQAA//8DAFBLAQItABQABgAIAAAAIQC2gziS/gAAAOEB&#10;AAATAAAAAAAAAAAAAAAAAAAAAABbQ29udGVudF9UeXBlc10ueG1sUEsBAi0AFAAGAAgAAAAhADj9&#10;If/WAAAAlAEAAAsAAAAAAAAAAAAAAAAALwEAAF9yZWxzLy5yZWxzUEsBAi0AFAAGAAgAAAAhAHEk&#10;rd5MAgAAWgQAAA4AAAAAAAAAAAAAAAAALgIAAGRycy9lMm9Eb2MueG1sUEsBAi0AFAAGAAgAAAAh&#10;AMH/+8fdAAAACQEAAA8AAAAAAAAAAAAAAAAApgQAAGRycy9kb3ducmV2LnhtbFBLBQYAAAAABAAE&#10;APMAAACw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92032" behindDoc="0" locked="0" layoutInCell="1" allowOverlap="1" wp14:anchorId="6EF28DED" wp14:editId="6A3BA83E">
                <wp:simplePos x="0" y="0"/>
                <wp:positionH relativeFrom="column">
                  <wp:posOffset>457835</wp:posOffset>
                </wp:positionH>
                <wp:positionV relativeFrom="paragraph">
                  <wp:posOffset>489585</wp:posOffset>
                </wp:positionV>
                <wp:extent cx="233680" cy="0"/>
                <wp:effectExtent l="7620" t="8890" r="6350" b="10160"/>
                <wp:wrapNone/>
                <wp:docPr id="159" name="Прямая со стрелкой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22B8C7" id="Прямая со стрелкой 159" o:spid="_x0000_s1026" type="#_x0000_t32" style="position:absolute;margin-left:36.05pt;margin-top:38.55pt;width:18.4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6LIMTQIAAFc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AbjAAlcwZCaz/u7/UPzs/myf0D7T80jLPv7/V3ztfnRfG8em2/IRUPvamVi&#10;gEjFQrvqyVbcqGtJ3hskZFpgsWK+htudAtjIZYRPUtzGKGCwrF9LCjF4baVv5DbXlYOEFqGtn9fu&#10;PC+2tYjAx26vNxzBVMnJFeL4lKe0sa+YrJAzksBYjfmqsKkUAkQhdeRPwZtrYx0rHJ8S3KFCznlZ&#10;em2UAtVJMB50Bz7ByJJT53RhRq+WaanRBjt1+ceXCJ7LMC3XgnqwgmE6O9oW8/Jgw+GlcHhQF9A5&#10;Wgf5fBh3xrPRbNRv9bvDWavfybLWy3nabw3n0YtB1svSNIs+OmpRPy44pUw4dicpR/2/k8rxUh1E&#10;eBbzuQ3hU3TfLyB7envSfrBulgdVLCXdLfRp4KBeH3y8ae56XO7BvvwfTH8BAAD//wMAUEsDBBQA&#10;BgAIAAAAIQCD16rS3AAAAAgBAAAPAAAAZHJzL2Rvd25yZXYueG1sTI/NTsMwEITvSH0Ha5G4IGon&#10;Ev0JcaqqEgeOtJW4uvGSBOJ1FDtN6NOzFYdyGu3OaPbbfDO5VpyxD40nDclcgUAqvW2o0nA8vD6t&#10;QIRoyJrWE2r4wQCbYnaXm8z6kd7xvI+V4BIKmdFQx9hlUoayRmfC3HdI7H363pnIY19J25uRy10r&#10;U6UW0pmG+EJtOtzVWH7vB6cBw/CcqO3aVce3y/j4kV6+xu6g9cP9tH0BEXGKtzBc8RkdCmY6+YFs&#10;EK2GZZpwknXJevXVag3i9LeQRS7/P1D8AgAA//8DAFBLAQItABQABgAIAAAAIQC2gziS/gAAAOEB&#10;AAATAAAAAAAAAAAAAAAAAAAAAABbQ29udGVudF9UeXBlc10ueG1sUEsBAi0AFAAGAAgAAAAhADj9&#10;If/WAAAAlAEAAAsAAAAAAAAAAAAAAAAALwEAAF9yZWxzLy5yZWxzUEsBAi0AFAAGAAgAAAAhAHXo&#10;sgxNAgAAVwQAAA4AAAAAAAAAAAAAAAAALgIAAGRycy9lMm9Eb2MueG1sUEsBAi0AFAAGAAgAAAAh&#10;AIPXqtLcAAAACAEAAA8AAAAAAAAAAAAAAAAApwQAAGRycy9kb3ducmV2LnhtbFBLBQYAAAAABAAE&#10;APMAAACw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91008" behindDoc="0" locked="0" layoutInCell="1" allowOverlap="1" wp14:anchorId="0DB24923" wp14:editId="0BAC8BCD">
                <wp:simplePos x="0" y="0"/>
                <wp:positionH relativeFrom="column">
                  <wp:posOffset>457835</wp:posOffset>
                </wp:positionH>
                <wp:positionV relativeFrom="paragraph">
                  <wp:posOffset>594360</wp:posOffset>
                </wp:positionV>
                <wp:extent cx="76200" cy="0"/>
                <wp:effectExtent l="7620" t="8890" r="11430" b="10160"/>
                <wp:wrapNone/>
                <wp:docPr id="158" name="Прямая со стрелкой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F55441" id="Прямая со стрелкой 158" o:spid="_x0000_s1026" type="#_x0000_t32" style="position:absolute;margin-left:36.05pt;margin-top:46.8pt;width:6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hBJTAIAAFYEAAAOAAAAZHJzL2Uyb0RvYy54bWysVEtu2zAQ3RfoHQjtHVmu7di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kNYFQCVzCk5nN71z40P5sv7QNqPzWPsLT37V3ztfnRfG8em2/IRUPvamVi&#10;gEjFQrvqyVbcqGtJ3hskZFpgsWK+htudAtjIZYRPUtzGKGCwrF9LCjF4baVv5DbXlYOEFqGtn9fu&#10;NC+2tYjAx8shSCBA5OgJcXxMU9rYV0xWyBlJYKzGfFXYVAoBmpA68ofgzbWxjhSOjwnuTCHnvCy9&#10;NEqB6iQYD3oDn2BkyalzujCjV8u01GiDnbj84ysEz3mYlmtBPVjBMJ0dbIt5ubfh8FI4PCgL6Bys&#10;vXo+jLvj2Wg26nf6veGs0+9mWeflPO13hvPocpC9yNI0iz46alE/LjilTDh2RyVH/b9TyuFO7TV4&#10;0vKpDeFTdN8vIHt8e9J+rm6Ue1EsJd0t9HHeIF4ffLho7nac78E+/x1MfwEAAP//AwBQSwMEFAAG&#10;AAgAAAAhAO2RtX3bAAAABwEAAA8AAABkcnMvZG93bnJldi54bWxMjk1PwzAQRO9I/AdrK3FB1EkK&#10;/QhxqgqpB460lbi68TYJjddR7DShv55FHMrxaUYzL1uPthEX7HztSEE8jUAgFc7UVCo47LdPSxA+&#10;aDK6cYQKvtHDOr+/y3Rq3EAfeNmFUvAI+VQrqEJoUyl9UaHVfupaJM5OrrM6MHalNJ0eeNw2Momi&#10;ubS6Jn6odItvFRbnXW8VoO9f4mizsuXh/To8fibXr6HdK/UwGTevIAKO4VaGX31Wh5ydjq4n40Wj&#10;YJHE3FSwms1BcL58Zj7+scwz+d8//wEAAP//AwBQSwECLQAUAAYACAAAACEAtoM4kv4AAADhAQAA&#10;EwAAAAAAAAAAAAAAAAAAAAAAW0NvbnRlbnRfVHlwZXNdLnhtbFBLAQItABQABgAIAAAAIQA4/SH/&#10;1gAAAJQBAAALAAAAAAAAAAAAAAAAAC8BAABfcmVscy8ucmVsc1BLAQItABQABgAIAAAAIQBoIhBJ&#10;TAIAAFYEAAAOAAAAAAAAAAAAAAAAAC4CAABkcnMvZTJvRG9jLnhtbFBLAQItABQABgAIAAAAIQDt&#10;kbV92wAAAAcBAAAPAAAAAAAAAAAAAAAAAKYEAABkcnMvZG93bnJldi54bWxQSwUGAAAAAAQABADz&#10;AAAArg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88960" behindDoc="0" locked="0" layoutInCell="1" allowOverlap="1" wp14:anchorId="757BE0E8" wp14:editId="2C700F48">
                <wp:simplePos x="0" y="0"/>
                <wp:positionH relativeFrom="column">
                  <wp:posOffset>534035</wp:posOffset>
                </wp:positionH>
                <wp:positionV relativeFrom="paragraph">
                  <wp:posOffset>689610</wp:posOffset>
                </wp:positionV>
                <wp:extent cx="157480" cy="9525"/>
                <wp:effectExtent l="7620" t="8890" r="6350" b="10160"/>
                <wp:wrapNone/>
                <wp:docPr id="157" name="Прямая со стрелкой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748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4F7527" id="Прямая со стрелкой 157" o:spid="_x0000_s1026" type="#_x0000_t32" style="position:absolute;margin-left:42.05pt;margin-top:54.3pt;width:12.4pt;height:.75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DUgIAAGQEAAAOAAAAZHJzL2Uyb0RvYy54bWysVEtu2zAQ3RfoHQjtbVmunDhC7KCQ7G7S&#10;NkDS7mmSsohSJEEylo2iQNIL5Ai9Qjdd9IOcQb5Rh7Tixu2mKKoFNdRw3ryZedTp2boWaMWM5UpO&#10;oqQ/iBCTRFEul5PozdW8N46QdVhSLJRkk2jDbHQ2ffrktNEZG6pKCcoMAhBps0ZPoso5ncWxJRWr&#10;se0rzSQ4S2Vq7GBrljE1uAH0WsTDweAobpSh2ijCrIWvxc4ZTQN+WTLiXpelZQ6JSQTcXFhNWBd+&#10;jaenOFsarCtOOhr4H1jUmEtIuocqsMPo2vA/oGpOjLKqdH2i6liVJScs1ADVJIPfqrmssGahFmiO&#10;1fs22f8HS16tLgziFGY3Oo6QxDUMqf20vdnetT/az9s7tL1t72HZftzetF/a7+239r79ivxp6F2j&#10;bQYQubwwvnqylpf6XJF3FkmVV1guWajhaqMBNvER8UGI31gNDBbNS0XhDL52KjRyXZoalYLrtz7Q&#10;g0Oz0DpMbrOfHFs7ROAj0EnHMF8CrpPRcBQy4cyD+FBtrHvBVI28MYmsM5gvK5crKUEhyuwS4NW5&#10;dZ7irwAfLNWcCxGEIiRqugTeY5Xg1DvDxiwXuTBohb3UwtOxODhm1LWkAaximM4622EudjYkF9Lj&#10;QWlAp7N2Wnp/MjiZjWfjtJcOj2a9dFAUvefzPO0dzZPjUfGsyPMi+eCblaRZxSll0rN70HWS/p1u&#10;uhu2U+Re2fs2xIfooV9A9uEdSIcp+8HuJLJQdHNhHqYPUg6Hu2vn78rjPdiPfw7TnwAAAP//AwBQ&#10;SwMEFAAGAAgAAAAhANJxFErdAAAACgEAAA8AAABkcnMvZG93bnJldi54bWxMj01PwzAMhu9I/IfI&#10;SNxYUjSVrGs6ISQQB1SJAfesNW2hcUqTtd2/xzvBzR+PXj/Od4vrxYRj6DwZSFYKBFLl644aA+9v&#10;jzcaRIiWatt7QgMnDLArLi9ym9V+plec9rERHEIhswbaGIdMylC16GxY+QGJd59+dDZyOzayHu3M&#10;4a6Xt0ql0tmO+EJrB3xosfreH52BH7o7fazlpL/KMqZPzy8NYTkbc3213G9BRFziHwxnfVaHgp0O&#10;/kh1EL0BvU6Y5LnSKYgzoPQGxIGLRCUgi1z+f6H4BQAA//8DAFBLAQItABQABgAIAAAAIQC2gziS&#10;/gAAAOEBAAATAAAAAAAAAAAAAAAAAAAAAABbQ29udGVudF9UeXBlc10ueG1sUEsBAi0AFAAGAAgA&#10;AAAhADj9If/WAAAAlAEAAAsAAAAAAAAAAAAAAAAALwEAAF9yZWxzLy5yZWxzUEsBAi0AFAAGAAgA&#10;AAAhAH8v+oNSAgAAZAQAAA4AAAAAAAAAAAAAAAAALgIAAGRycy9lMm9Eb2MueG1sUEsBAi0AFAAG&#10;AAgAAAAhANJxFErdAAAACgEAAA8AAAAAAAAAAAAAAAAArAQAAGRycy9kb3ducmV2LnhtbFBLBQYA&#10;AAAABAAEAPMAAAC2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84864" behindDoc="0" locked="0" layoutInCell="1" allowOverlap="1" wp14:anchorId="6206FF51" wp14:editId="417DAF2D">
                <wp:simplePos x="0" y="0"/>
                <wp:positionH relativeFrom="column">
                  <wp:posOffset>457835</wp:posOffset>
                </wp:positionH>
                <wp:positionV relativeFrom="paragraph">
                  <wp:posOffset>1013460</wp:posOffset>
                </wp:positionV>
                <wp:extent cx="176530" cy="0"/>
                <wp:effectExtent l="7620" t="8890" r="6350" b="10160"/>
                <wp:wrapNone/>
                <wp:docPr id="156" name="Прямая со стрелкой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65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70D14E" id="Прямая со стрелкой 156" o:spid="_x0000_s1026" type="#_x0000_t32" style="position:absolute;margin-left:36.05pt;margin-top:79.8pt;width:13.9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RZ+TgIAAFcEAAAOAAAAZHJzL2Uyb0RvYy54bWysVEtu2zAQ3RfoHQjtHVmO7diC5aCQ7G7S&#10;1kDSA9AkZRGVSIKkLRtFgbQXyBF6hW666Ac5g3SjDukPnHZTFNWCGmpmHt/MPGpyva1KtGHacCmS&#10;ILroBogJIikXqyR4ezfvjAJkLBYUl1KwJNgxE1xPnz+b1CpmPVnIkjKNAESYuFZJUFir4jA0pGAV&#10;NhdSMQHOXOoKW9jqVUg1rgG9KsNetzsMa6mp0pIwY+BrtncGU4+f54zYN3lumEVlEgA361ft16Vb&#10;w+kExyuNVcHJgQb+BxYV5gIOPUFl2GK01vwPqIoTLY3M7QWRVSjznBPma4Bqou5v1dwWWDFfCzTH&#10;qFObzP+DJa83C404hdkNhgESuIIhNZ/b+/ah+dl8aR9Q+7F5hKX91N43X5sfzffmsfmGXDT0rlYm&#10;BohULLSrnmzFrbqR5J1BQqYFFivma7jbKYCNXEb4JMVtjAIGy/qVpBCD11b6Rm5zXTlIaBHa+nnt&#10;TvNiW4sIfIyuhoNLmCo5ukIcH/OUNvYlkxVyRhIYqzFfFTaVQoAopI78KXhzY6xjheNjgjtUyDkv&#10;S6+NUqA6CcaD3sAnGFly6pwuzOjVMi012mCnLv/4EsFzHqblWlAPVjBMZwfbYl7ubTi8FA4P6gI6&#10;B2svn/fj7ng2mo36nX5vOOv0u1nWeTFP+53hPLoaZJdZmmbRB0ct6scFp5QJx+4o5aj/d1I5XKq9&#10;CE9iPrUhfIru+wVkj29P2g/WzXKviqWku4U+DhzU64MPN81dj/M92Of/g+kvAAAA//8DAFBLAwQU&#10;AAYACAAAACEAqgTQHNwAAAAJAQAADwAAAGRycy9kb3ducmV2LnhtbEyPwUrDQBCG74LvsIzgRewm&#10;gVY3zaYUwYNH24LXbXaaRLOzIbtpYp/eEQR7nH8+/vmm2MyuE2ccQutJQ7pIQCBV3rZUazjsXx+f&#10;QYRoyJrOE2r4xgCb8vamMLn1E73jeRdrwSUUcqOhibHPpQxVg86Ehe+ReHfygzORx6GWdjATl7tO&#10;Zkmyks60xBca0+NLg9XXbnQaMIzLNNkqVx/eLtPDR3b5nPq91vd383YNIuIc/2H41Wd1KNnp6Eey&#10;QXQanrKUSc6XagWCAaUUiONfIMtCXn9Q/gAAAP//AwBQSwECLQAUAAYACAAAACEAtoM4kv4AAADh&#10;AQAAEwAAAAAAAAAAAAAAAAAAAAAAW0NvbnRlbnRfVHlwZXNdLnhtbFBLAQItABQABgAIAAAAIQA4&#10;/SH/1gAAAJQBAAALAAAAAAAAAAAAAAAAAC8BAABfcmVscy8ucmVsc1BLAQItABQABgAIAAAAIQA0&#10;3RZ+TgIAAFcEAAAOAAAAAAAAAAAAAAAAAC4CAABkcnMvZTJvRG9jLnhtbFBLAQItABQABgAIAAAA&#10;IQCqBNAc3AAAAAkBAAAPAAAAAAAAAAAAAAAAAKgEAABkcnMvZG93bnJldi54bWxQSwUGAAAAAAQA&#10;BADzAAAAsQ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82816" behindDoc="0" locked="0" layoutInCell="1" allowOverlap="1" wp14:anchorId="0DB628A4" wp14:editId="2041E682">
                <wp:simplePos x="0" y="0"/>
                <wp:positionH relativeFrom="column">
                  <wp:posOffset>691515</wp:posOffset>
                </wp:positionH>
                <wp:positionV relativeFrom="paragraph">
                  <wp:posOffset>594360</wp:posOffset>
                </wp:positionV>
                <wp:extent cx="114300" cy="0"/>
                <wp:effectExtent l="12700" t="8890" r="6350" b="10160"/>
                <wp:wrapNone/>
                <wp:docPr id="155" name="Прямая со стрелкой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478EFE" id="Прямая со стрелкой 155" o:spid="_x0000_s1026" type="#_x0000_t32" style="position:absolute;margin-left:54.45pt;margin-top:46.8pt;width:9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MPXTQIAAFcEAAAOAAAAZHJzL2Uyb0RvYy54bWysVEtu2zAQ3RfoHQjtHUmOnNpC5KCQ7G7S&#10;1kDSA9AkZRGVSIJkLBtFgTQXyBF6hW666Ac5g3SjDukPknZTFNWCGmpmHt/MPOr8YtPUaM204VJk&#10;QXwSBYgJIikXqyx4dz0fjANkLBYU11KwLNgyE1xMnz87b1XKhrKSNWUaAYgwaauyoLJWpWFoSMUa&#10;bE6kYgKcpdQNtrDVq5Bq3AJ6U4fDKDoLW6mp0pIwY+BrsXMGU49flozYt2VpmEV1FgA361ft16Vb&#10;w+k5Tlcaq4qTPQ38DywazAUceoQqsMXoRvM/oBpOtDSytCdENqEsS06YrwGqiaPfqrmqsGK+FmiO&#10;Ucc2mf8HS96sFxpxCrMbjQIkcAND6j73t/1997P70t+j/lP3AEt/1992X7sf3ffuofuGXDT0rlUm&#10;BYhcLLSrnmzElbqU5L1BQuYVFivma7jeKoCNXUb4JMVtjAIGy/a1pBCDb6z0jdyUunGQ0CK08fPa&#10;HufFNhYR+BjHyWkEUyUHV4jTQ57Sxr5iskHOyAJjNearyuZSCBCF1LE/Ba8vjXWscHpIcIcKOed1&#10;7bVRC9RmwWQ0HPkEI2tOndOFGb1a5rVGa+zU5R9fIngeh2l5I6gHqxims71tMa93NhxeC4cHdQGd&#10;vbWTz4dJNJmNZ+NkkAzPZoMkKorBy3meDM7m8YtRcVrkeRF/dNTiJK04pUw4dgcpx8nfSWV/qXYi&#10;PIr52IbwKbrvF5A9vD1pP1g3y50qlpJuF/owcFCvD97fNHc9Hu/Bfvw/mP4CAAD//wMAUEsDBBQA&#10;BgAIAAAAIQAIcC/u3AAAAAkBAAAPAAAAZHJzL2Rvd25yZXYueG1sTI/BTsMwEETvSPyDtUhcELUb&#10;RNSkcaoKiQNH2kpc3XhJUuJ1FDtN6NezFQc4zuzT7EyxmV0nzjiE1pOG5UKBQKq8banWcNi/Pq5A&#10;hGjIms4TavjGAJvy9qYwufUTveN5F2vBIRRyo6GJsc+lDFWDzoSF75H49ukHZyLLoZZ2MBOHu04m&#10;SqXSmZb4Q2N6fGmw+tqNTgOG8XmptpmrD2+X6eEjuZymfq/1/d28XYOIOMc/GK71uTqU3OnoR7JB&#10;dKzVKmNUQ/aUgrgCScrG8deQZSH/Lyh/AAAA//8DAFBLAQItABQABgAIAAAAIQC2gziS/gAAAOEB&#10;AAATAAAAAAAAAAAAAAAAAAAAAABbQ29udGVudF9UeXBlc10ueG1sUEsBAi0AFAAGAAgAAAAhADj9&#10;If/WAAAAlAEAAAsAAAAAAAAAAAAAAAAALwEAAF9yZWxzLy5yZWxzUEsBAi0AFAAGAAgAAAAhAPzI&#10;w9dNAgAAVwQAAA4AAAAAAAAAAAAAAAAALgIAAGRycy9lMm9Eb2MueG1sUEsBAi0AFAAGAAgAAAAh&#10;AAhwL+7cAAAACQEAAA8AAAAAAAAAAAAAAAAApwQAAGRycy9kb3ducmV2LnhtbFBLBQYAAAAABAAE&#10;APMAAACw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80768" behindDoc="0" locked="0" layoutInCell="1" allowOverlap="1" wp14:anchorId="1B34D548" wp14:editId="54E6ECA5">
                <wp:simplePos x="0" y="0"/>
                <wp:positionH relativeFrom="column">
                  <wp:posOffset>634365</wp:posOffset>
                </wp:positionH>
                <wp:positionV relativeFrom="paragraph">
                  <wp:posOffset>775970</wp:posOffset>
                </wp:positionV>
                <wp:extent cx="171450" cy="0"/>
                <wp:effectExtent l="12700" t="9525" r="6350" b="9525"/>
                <wp:wrapNone/>
                <wp:docPr id="154" name="Прямая со стрелкой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E80E38" id="Прямая со стрелкой 154" o:spid="_x0000_s1026" type="#_x0000_t32" style="position:absolute;margin-left:49.95pt;margin-top:61.1pt;width:13.5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pjj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aDOEAC1zCk9vPubvfQ/my/7B7Q7lP7CMvufnfXfm1/tN/bx/YbctHQu0aZ&#10;BCAyMdeuerIRN+pakvcGCZmVWCyZr+F2qwA2chnhkxS3MQoYLJrXkkIMXlnpG7kpdO0goUVo4+e1&#10;Pc2LbSwi8DG6jOIBTJUcXSFOjnlKG/uKyRo5Iw2M1ZgvS5tJIUAUUkf+FLy+NtaxwskxwR0q5IxX&#10;lddGJVCTBqNBf+ATjKw4dU4XZvRykVUarbFTl398ieA5D9NyJagHKxmm04NtMa/2NhxeCYcHdQGd&#10;g7WXz4dRbzQdTodxJ+5fTDtxL887L2dZ3LmYRZeD/EWeZXn00VGL4qTklDLh2B2lHMV/J5XDpdqL&#10;8CTmUxvCp+i+X0D2+Pak/WDdLPeqWEi6nevjwEG9Pvhw09z1ON+Dff4/mPwCAAD//wMAUEsDBBQA&#10;BgAIAAAAIQA5GGmg2wAAAAoBAAAPAAAAZHJzL2Rvd25yZXYueG1sTI/BasMwDIbvg76D0WCXsTo1&#10;rCxpnFIKO+y4trCrG2tJulgOsdNkffqpMGiP+vTz61O+nlwrztiHxpOGxTwBgVR621Cl4bB/f3kD&#10;EaIha1pPqOEXA6yL2UNuMutH+sTzLlaCSyhkRkMdY5dJGcoanQlz3yHx7tv3zkQe+0ra3oxc7lqp&#10;kmQpnWmIL9Smw22N5c9ucBowDK+LZJO66vBxGZ+/1OU0dnutnx6nzQpExCnewnDVZ3Uo2OnoB7JB&#10;tBrSNOUkc6UUiGtALZkc/4kscnn/QvEHAAD//wMAUEsBAi0AFAAGAAgAAAAhALaDOJL+AAAA4QEA&#10;ABMAAAAAAAAAAAAAAAAAAAAAAFtDb250ZW50X1R5cGVzXS54bWxQSwECLQAUAAYACAAAACEAOP0h&#10;/9YAAACUAQAACwAAAAAAAAAAAAAAAAAvAQAAX3JlbHMvLnJlbHNQSwECLQAUAAYACAAAACEAvMKY&#10;400CAABXBAAADgAAAAAAAAAAAAAAAAAuAgAAZHJzL2Uyb0RvYy54bWxQSwECLQAUAAYACAAAACEA&#10;ORhpoNsAAAAKAQAADwAAAAAAAAAAAAAAAACnBAAAZHJzL2Rvd25yZXYueG1sUEsFBgAAAAAEAAQA&#10;8wAAAK8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78720" behindDoc="0" locked="0" layoutInCell="1" allowOverlap="1" wp14:anchorId="3A114657" wp14:editId="43C44DA0">
                <wp:simplePos x="0" y="0"/>
                <wp:positionH relativeFrom="column">
                  <wp:posOffset>339090</wp:posOffset>
                </wp:positionH>
                <wp:positionV relativeFrom="paragraph">
                  <wp:posOffset>641985</wp:posOffset>
                </wp:positionV>
                <wp:extent cx="118745" cy="0"/>
                <wp:effectExtent l="12700" t="8890" r="11430" b="10160"/>
                <wp:wrapNone/>
                <wp:docPr id="153" name="Прямая со стрелкой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7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36AE78" id="Прямая со стрелкой 153" o:spid="_x0000_s1026" type="#_x0000_t32" style="position:absolute;margin-left:26.7pt;margin-top:50.55pt;width:9.35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HlnTgIAAFcEAAAOAAAAZHJzL2Uyb0RvYy54bWysVEtu2zAQ3RfoHQjubVmOnDhC5KCQ7G7S&#10;NkDSA9AkZRGVSIKkLRtFgbQXyBF6hW666Ac5g3yjDukPknZTFNWCGmpmHt/MPOrict3UaMWNFUpm&#10;OO4PMOKSKibkIsNvb2e9MUbWEclIrSTP8IZbfDl5/uyi1SkfqkrVjBsEINKmrc5w5ZxOo8jSijfE&#10;9pXmEpylMg1xsDWLiBnSAnpTR8PB4DRqlWHaKMqtha/FzoknAb8sOXVvytJyh+oMAzcXVhPWuV+j&#10;yQVJF4boStA9DfIPLBoiJBx6hCqII2hpxB9QjaBGWVW6PlVNpMpSUB5qgGriwW/V3FRE81ALNMfq&#10;Y5vs/4Olr1fXBgkGsxudYCRJA0PqPm/vtvfdz+7L9h5tP3YPsGw/be+6r92P7nv30H1DPhp612qb&#10;AkQur42vnq7ljb5S9J1FUuUVkQsearjdaICNfUb0JMVvrAYG8/aVYhBDlk6FRq5L03hIaBFah3lt&#10;jvPia4cofIzj8VkywogeXBFJD3naWPeSqwZ5I8PWGSIWlcuVlCAKZeJwClldWedZkfSQ4A+Vaibq&#10;OmijlqjN8PloOAoJVtWCeacPs2Yxz2uDVsSrKzyhRPA8DjNqKVkAqzhh073tiKh3NhxeS48HdQGd&#10;vbWTz/vzwfl0PB0nvWR4Ou0lg6LovZjlSe90Fp+NipMiz4v4g6cWJ2klGOPSsztIOU7+Tir7S7UT&#10;4VHMxzZET9FDv4Ds4R1Ih8H6We5UMVdsc20OAwf1huD9TfPX4/Ee7Mf/g8kvAAAA//8DAFBLAwQU&#10;AAYACAAAACEAOUwRSt0AAAAJAQAADwAAAGRycy9kb3ducmV2LnhtbEyPT0vDQBDF74LfYZmCF7G7&#10;Sa1/YjalCD14tC143WbHJDY7G7KbJvbTO4JQT8O893jzm3w1uVacsA+NJw3JXIFAKr1tqNKw323u&#10;nkCEaMia1hNq+MYAq+L6KjeZ9SO942kbK8ElFDKjoY6xy6QMZY3OhLnvkNj79L0zkde+krY3I5e7&#10;VqZKPUhnGuILtenwtcbyuB2cBgzDMlHrZ1ft387j7Ud6/hq7ndY3s2n9AiLiFC9h+MVndCiY6eAH&#10;skG0GpaLe06yrpIEBAceU56HP0EWufz/QfEDAAD//wMAUEsBAi0AFAAGAAgAAAAhALaDOJL+AAAA&#10;4QEAABMAAAAAAAAAAAAAAAAAAAAAAFtDb250ZW50X1R5cGVzXS54bWxQSwECLQAUAAYACAAAACEA&#10;OP0h/9YAAACUAQAACwAAAAAAAAAAAAAAAAAvAQAAX3JlbHMvLnJlbHNQSwECLQAUAAYACAAAACEA&#10;39h5Z04CAABXBAAADgAAAAAAAAAAAAAAAAAuAgAAZHJzL2Uyb0RvYy54bWxQSwECLQAUAAYACAAA&#10;ACEAOUwRSt0AAAAJAQAADwAAAAAAAAAAAAAAAACoBAAAZHJzL2Rvd25yZXYueG1sUEsFBgAAAAAE&#10;AAQA8wAAALI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14:anchorId="5CE2BAAE" wp14:editId="012090F6">
                <wp:simplePos x="0" y="0"/>
                <wp:positionH relativeFrom="column">
                  <wp:posOffset>2701290</wp:posOffset>
                </wp:positionH>
                <wp:positionV relativeFrom="paragraph">
                  <wp:posOffset>775970</wp:posOffset>
                </wp:positionV>
                <wp:extent cx="152400" cy="0"/>
                <wp:effectExtent l="12700" t="57150" r="15875" b="57150"/>
                <wp:wrapNone/>
                <wp:docPr id="152" name="Прямая со стрелкой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9C23BC" id="Прямая со стрелкой 152" o:spid="_x0000_s1026" type="#_x0000_t32" style="position:absolute;margin-left:212.7pt;margin-top:61.1pt;width:12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KS9YQIAAHkEAAAOAAAAZHJzL2Uyb0RvYy54bWysVEtu2zAQ3RfoHQjuHUmunDpC5KCQ7G7S&#10;NkDSA9AkZRGlSIFkLBtFgTQXyBF6hW666Ac5g3yjDulPk3ZTFNWCGoozb97MPOr0bNVItOTGCq1y&#10;nBzFGHFFNRNqkeO3V7PBGCPriGJEasVzvOYWn02ePjnt2owPda0l4wYBiLJZ1+a4dq7NosjSmjfE&#10;HumWKzistGmIg61ZRMyQDtAbGQ3j+DjqtGGt0ZRbC1/L7SGeBPyq4tS9qSrLHZI5Bm4urCasc79G&#10;k1OSLQxpa0F3NMg/sGiIUJD0AFUSR9C1EX9ANYIabXXljqhuIl1VgvJQA1STxL9Vc1mTlodaoDm2&#10;PbTJ/j9Y+np5YZBgMLvRECNFGhhS/2lzs7nrf/SfN3do87G/h2Vzu7npv/Tf+2/9ff8VeW/oXdfa&#10;DCAKdWF89XSlLttzTd9ZpHRRE7XgoYardQuwiY+IHoX4jW2Bwbx7pRn4kGunQyNXlWk8JLQIrcK8&#10;1od58ZVDFD4CiTSGqdL9UUSyfVxrrHvJdYO8kWPrDBGL2hVaKRCFNknIQpbn1nlWJNsH+KRKz4SU&#10;QRtSoS7HJ6PhKARYLQXzh97NmsW8kAYtiVdXeEKJcPLQzehrxQJYzQmb7mxHhAQbudAbZwR0S3Ls&#10;szWcYSQ5XChvbelJ5TNC5UB4Z20F9v4kPpmOp+N0kA6Pp4M0LsvBi1mRDo5nyfNR+awsijL54Mkn&#10;aVYLxrjy/PdiT9K/E9Pu2m1lepD7oVHRY/TQUSC7fwfSYfR+2lvdzDVbXxhfnVcB6Ds47+6iv0AP&#10;98Hr1x9j8hMAAP//AwBQSwMEFAAGAAgAAAAhAIgT59nfAAAACwEAAA8AAABkcnMvZG93bnJldi54&#10;bWxMj1FLwzAUhd8F/0O4gm8uNdTiatOhDrEvCm4iPmZNbILNTWmyrfPX7woDfbznfJx7TrWYfM92&#10;ZowuoITrWQbMYBu0w07C+/rp6hZYTAq16gMaCQcTYVGfn1Wq1GGPb2a3Sh2jEIylkmBTGkrOY2uN&#10;V3EWBoPkfYXRq0Tn2HE9qj2F+56LLCu4Vw7pg1WDebSm/V5tvYS0/DzY4qN9mLvX9fNL4X6apllK&#10;eXkx3d8BS2ZKfzD81qfqUFOnTdiijqyXkIubnFAyhBDAiMjzOSmbk8Lriv/fUB8BAAD//wMAUEsB&#10;Ai0AFAAGAAgAAAAhALaDOJL+AAAA4QEAABMAAAAAAAAAAAAAAAAAAAAAAFtDb250ZW50X1R5cGVz&#10;XS54bWxQSwECLQAUAAYACAAAACEAOP0h/9YAAACUAQAACwAAAAAAAAAAAAAAAAAvAQAAX3JlbHMv&#10;LnJlbHNQSwECLQAUAAYACAAAACEAOyykvWECAAB5BAAADgAAAAAAAAAAAAAAAAAuAgAAZHJzL2Uy&#10;b0RvYy54bWxQSwECLQAUAAYACAAAACEAiBPn2d8AAAALAQAADwAAAAAAAAAAAAAAAAC7BAAAZHJz&#10;L2Rvd25yZXYueG1sUEsFBgAAAAAEAAQA8wAAAMcFAAAAAA==&#10;">
                <v:stroke endarrow="block"/>
              </v:shape>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5965E87C" wp14:editId="3594C2F4">
                <wp:simplePos x="0" y="0"/>
                <wp:positionH relativeFrom="column">
                  <wp:posOffset>1548765</wp:posOffset>
                </wp:positionH>
                <wp:positionV relativeFrom="paragraph">
                  <wp:posOffset>775970</wp:posOffset>
                </wp:positionV>
                <wp:extent cx="1304925" cy="480060"/>
                <wp:effectExtent l="12700" t="9525" r="6350" b="5715"/>
                <wp:wrapNone/>
                <wp:docPr id="151" name="Соединительная линия уступом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04925" cy="480060"/>
                        </a:xfrm>
                        <a:prstGeom prst="bentConnector3">
                          <a:avLst>
                            <a:gd name="adj1" fmla="val 49977"/>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A5B3B51"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151" o:spid="_x0000_s1026" type="#_x0000_t34" style="position:absolute;margin-left:121.95pt;margin-top:61.1pt;width:102.75pt;height:37.8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c70hwIAALEEAAAOAAAAZHJzL2Uyb0RvYy54bWysVM1u1DAQviPxDlbu2yTbbLsbNVuhZJdL&#10;gUot3L2xszE4dmS7m10hDm2vSH0G3oADSJXKzyskb8TYmy4ULgiRg3dsz3ye+eabPTpeVxytqNJM&#10;isQL9wIPUZFLwsQy8V6ezwdjD2mDBcFcCpp4G6q94+njR0dNHdOhLCUnVCEAETpu6sQrjalj39d5&#10;SSus92RNBVwWUlXYwFYtfaJwA+gV94dBcOA3UpFayZxqDafZ9tKbOvyioLl5URSaGsQTD3IzblVu&#10;XdjVnx7heKlwXbK8TwP/QxYVZgIe3UFl2GB0odgfUBXLldSyMHu5rHxZFCynrgaoJgx+q+asxDV1&#10;tQA5ut7RpP8fbP58daoQI9C7UeghgStoUvuh/dZ+bj+1t+3X9ra7Avuuew/2x+4GtXf98Q3qrrvL&#10;7qq7br+D/xdkEYDPptYxwKbiVFlG8rU4q09k/kYjIdMSiyV1dZ1vanjKRfgPQuxG15DVonkmCfjg&#10;CyMduetCVajgrH5lAy04EIjWrpubXTfp2qAcDsP9IJoMRx7K4S4ag1hcu30cWxwbXSttnlJZIWsk&#10;3oIKk0ohQDRS7Tt8vDrRxvWV9Nxg8hp4KioOMllhjqLJ5PDQlg24vTdY98g2VMg549wJjQvUJN5k&#10;BFnZGy05I/bSbdRykXKFABRKcV8P+8CtYgYGhrMq8aAk+LYSLikmM0HcKwYzvrUhEy4sOHDSF2LZ&#10;ccJ8Owkms/FsHA2i4cFsEAVZNngyT6PBwTw8HGX7WZpm4TubZxjFJSOECpvq/ZCE0d+JsB/Xrbx3&#10;Y7LjxH+I7miEFO9/XdJOHlYRW20tJNmcKsu4VQrMhXPuZ9gO3q975/Xzn2b6AwAA//8DAFBLAwQU&#10;AAYACAAAACEAeneYjuEAAAALAQAADwAAAGRycy9kb3ducmV2LnhtbEyPwU6EMBCG7ya+QzMm3twi&#10;oC5I2RgjiTHZg7gmHrttF9B2SmiXxbd3POlx5v/yzzfVZnGWzWYKg0cB16sEmEHl9YCdgN1bc7UG&#10;FqJELa1HI+DbBNjU52eVLLU/4auZ29gxKsFQSgF9jGPJeVC9cTKs/GiQsoOfnIw0Th3XkzxRubM8&#10;TZJb7uSAdKGXo3nsjfpqj07A+7xTzeeNbWzWvmQfh6eteu60EJcXy8M9sGiW+AfDrz6pQ01Oe39E&#10;HZgVkOZZQSgFaZoCIyLPixzYnjbF3Rp4XfH/P9Q/AAAA//8DAFBLAQItABQABgAIAAAAIQC2gziS&#10;/gAAAOEBAAATAAAAAAAAAAAAAAAAAAAAAABbQ29udGVudF9UeXBlc10ueG1sUEsBAi0AFAAGAAgA&#10;AAAhADj9If/WAAAAlAEAAAsAAAAAAAAAAAAAAAAALwEAAF9yZWxzLy5yZWxzUEsBAi0AFAAGAAgA&#10;AAAhAGgNzvSHAgAAsQQAAA4AAAAAAAAAAAAAAAAALgIAAGRycy9lMm9Eb2MueG1sUEsBAi0AFAAG&#10;AAgAAAAhAHp3mI7hAAAACwEAAA8AAAAAAAAAAAAAAAAA4QQAAGRycy9kb3ducmV2LnhtbFBLBQYA&#10;AAAABAAEAPMAAADvBQAAAAA=&#10;" adj="10795"/>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70528" behindDoc="0" locked="0" layoutInCell="1" allowOverlap="1" wp14:anchorId="2707CAC8" wp14:editId="70FB20B6">
                <wp:simplePos x="0" y="0"/>
                <wp:positionH relativeFrom="column">
                  <wp:posOffset>1358900</wp:posOffset>
                </wp:positionH>
                <wp:positionV relativeFrom="paragraph">
                  <wp:posOffset>1256030</wp:posOffset>
                </wp:positionV>
                <wp:extent cx="66040" cy="157480"/>
                <wp:effectExtent l="13335" t="13335" r="6350" b="10160"/>
                <wp:wrapNone/>
                <wp:docPr id="150" name="Прямая со стрелкой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6040" cy="1574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0AA581" id="Прямая со стрелкой 150" o:spid="_x0000_s1026" type="#_x0000_t32" style="position:absolute;margin-left:107pt;margin-top:98.9pt;width:5.2pt;height:12.4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oqvWAIAAGUEAAAOAAAAZHJzL2Uyb0RvYy54bWysVM2O0zAQviPxDlbu3SQl7XajTRFKWjgs&#10;sNIuD+DaTmPh2JbtbVohpIUX2EfgFbhw4Ef7DOkbMXa7ZRcuCJGDM87MfP5m5nNOn65bgVbMWK5k&#10;EaVHSYSYJIpyuSyiN5fzwSRC1mFJsVCSFdGG2ejp9PGj007nbKgaJSgzCECkzTtdRI1zOo9jSxrW&#10;YnukNJPgrJVpsYOtWcbU4A7QWxEPk2Qcd8pQbRRh1sLXaueMpgG/rhlxr+vaModEEQE3F1YT1oVf&#10;4+kpzpcG64aTPQ38DyxazCUceoCqsMPoyvA/oFpOjLKqdkdEtbGqa05YqAGqSZPfqrlosGahFmiO&#10;1Yc22f8HS16tzg3iFGY3gv5I3MKQ+k/b6+1N/6P/vL1B2w/9LSzbj9vr/kv/vf/W3/ZfkY+G3nXa&#10;5gBRynPjqydreaHPFHlrkVRlg+WShRouNxpgU58RP0jxG6uBwaJ7qSjE4CunQiPXtWlRLbh+4RM9&#10;ODQLrcPkNofJsbVDBD6Ox0kG9Al40tFxNgnkYpx7FJ+rjXXPmWqRN4rIOoP5snGlkhIkoszuBLw6&#10;s85z/JXgk6WacyGCUoREXRGdjIajQMkqwal3+jBrlotSGLTCXmvhCQWD536YUVeSBrCGYTrb2w5z&#10;sbPhcCE9HtQGdPbWTkzvTpKT2WQ2yQbZcDwbZElVDZ7Ny2wwnqfHo+pJVZZV+t5TS7O84ZQy6dnd&#10;CTvN/k44+yu2k+RB2oc2xA/RQ7+A7N07kA5j9pPdaWSh6Obc3I0ftByC9/fOX5b7e7Dv/x2mPwEA&#10;AP//AwBQSwMEFAAGAAgAAAAhADoF0sPeAAAACwEAAA8AAABkcnMvZG93bnJldi54bWxMj8FOwzAQ&#10;RO9I/IO1SNyoUytKS4hTISQQBxSJAnc3XpJAvA6xm6R/z/YEtx3NaHZesVtcLyYcQ+dJw3qVgECq&#10;ve2o0fD+9nizBRGiIWt6T6jhhAF25eVFYXLrZ3rFaR8bwSUUcqOhjXHIpQx1i86ElR+Q2Pv0ozOR&#10;5dhIO5qZy10vVZJk0pmO+ENrBnxosf7eH52GH9qcPlI5bb+qKmZPzy8NYTVrfX213N+BiLjEvzCc&#10;5/N0KHnTwR/JBtFrUOuUWSIbtxtm4IRSaQricD5UBrIs5H+G8hcAAP//AwBQSwECLQAUAAYACAAA&#10;ACEAtoM4kv4AAADhAQAAEwAAAAAAAAAAAAAAAAAAAAAAW0NvbnRlbnRfVHlwZXNdLnhtbFBLAQIt&#10;ABQABgAIAAAAIQA4/SH/1gAAAJQBAAALAAAAAAAAAAAAAAAAAC8BAABfcmVscy8ucmVsc1BLAQIt&#10;ABQABgAIAAAAIQClpoqvWAIAAGUEAAAOAAAAAAAAAAAAAAAAAC4CAABkcnMvZTJvRG9jLnhtbFBL&#10;AQItABQABgAIAAAAIQA6BdLD3gAAAAsBAAAPAAAAAAAAAAAAAAAAALIEAABkcnMvZG93bnJldi54&#10;bWxQSwUGAAAAAAQABADzAAAAvQ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72576" behindDoc="0" locked="0" layoutInCell="1" allowOverlap="1" wp14:anchorId="6D22DFF3" wp14:editId="6DF6549A">
                <wp:simplePos x="0" y="0"/>
                <wp:positionH relativeFrom="column">
                  <wp:posOffset>1548765</wp:posOffset>
                </wp:positionH>
                <wp:positionV relativeFrom="paragraph">
                  <wp:posOffset>1256030</wp:posOffset>
                </wp:positionV>
                <wp:extent cx="47625" cy="157480"/>
                <wp:effectExtent l="12700" t="13335" r="6350" b="10160"/>
                <wp:wrapNone/>
                <wp:docPr id="149" name="Прямая со стрелкой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574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3C333B" id="Прямая со стрелкой 149" o:spid="_x0000_s1026" type="#_x0000_t32" style="position:absolute;margin-left:121.95pt;margin-top:98.9pt;width:3.75pt;height:12.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yWyUAIAAFsEAAAOAAAAZHJzL2Uyb0RvYy54bWysVEtu2zAQ3RfoHQjuHVmu7NhC5KCQ7G7S&#10;NkDSA9AkZRGVSIJkLBtFgbQXyBF6hW666Ac5g3yjDukPknRTFNViNNSQb97MPOrsfN3UaMWNFUpm&#10;OD7pY8QlVUzIZYbfXc97Y4ysI5KRWkme4Q23+Hz6/NlZq1M+UJWqGTcIQKRNW53hyjmdRpGlFW+I&#10;PVGaSwiWyjTEwdIsI2ZIC+hNHQ36/VHUKsO0UZRbC1+LXRBPA35ZcurelqXlDtUZBm4uWBPswtto&#10;ekbSpSG6EnRPg/wDi4YICUmPUAVxBN0Y8QdUI6hRVpXuhKomUmUpKA81QDVx/0k1VxXRPNQCzbH6&#10;2Cb7/2Dpm9WlQYLB7JIJRpI0MKTuy/Z2e9f96r5u79D2U3cPZvt5e9t96352P7r77jvyu6F3rbYp&#10;QOTy0vjq6Vpe6QtF31skVV4RueShhuuNBtjYn4geHfELq4HBon2tGOwhN06FRq5L03hIaBFah3lt&#10;jvPia4cofExOR4MhRhQi8fA0GYdxRiQ9nNXGuldcNcg7GbbOELGsXK6kBGEoE4dMZHVhnWdG0sMB&#10;n1iquajroI9aojbDkyEk8xGrasF8MCzMcpHXBq2IV1h4QplPthl1I1kAqzhhs73viKh3PiSvpceD&#10;2oDO3ttJ6MOkP5mNZ+OklwxGs17SL4rey3me9Ebz+HRYvCjyvIg/empxklaCMS49u4Oc4+Tv5LK/&#10;WDshHgV9bEP0GD30C8ge3oF0GK6f504ZC8U2l+YwdFBw2Ly/bf6KPFyD//CfMP0NAAD//wMAUEsD&#10;BBQABgAIAAAAIQC8zzFH4AAAAAsBAAAPAAAAZHJzL2Rvd25yZXYueG1sTI/BTsMwEETvSPyDtUhc&#10;EHVi2kJCnKpC4sCRthJXN16SQLyOYqcJ/XqWU7ntaJ5mZ4rN7DpxwiG0njSkiwQEUuVtS7WGw/71&#10;/glEiIas6Tyhhh8MsCmvrwqTWz/RO552sRYcQiE3GpoY+1zKUDXoTFj4Hom9Tz84E1kOtbSDmTjc&#10;dVIlyVo60xJ/aEyPLw1W37vRacAwrtJkm7n68Hae7j7U+Wvq91rf3szbZxAR53iB4a8+V4eSOx39&#10;SDaIToNaPmSMspE98gYm1CpdgjjyodQaZFnI/xvKXwAAAP//AwBQSwECLQAUAAYACAAAACEAtoM4&#10;kv4AAADhAQAAEwAAAAAAAAAAAAAAAAAAAAAAW0NvbnRlbnRfVHlwZXNdLnhtbFBLAQItABQABgAI&#10;AAAAIQA4/SH/1gAAAJQBAAALAAAAAAAAAAAAAAAAAC8BAABfcmVscy8ucmVsc1BLAQItABQABgAI&#10;AAAAIQDmMyWyUAIAAFsEAAAOAAAAAAAAAAAAAAAAAC4CAABkcnMvZTJvRG9jLnhtbFBLAQItABQA&#10;BgAIAAAAIQC8zzFH4AAAAAsBAAAPAAAAAAAAAAAAAAAAAKoEAABkcnMvZG93bnJldi54bWxQSwUG&#10;AAAAAAQABADzAAAAtw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1E18845E" wp14:editId="2D9ADDB2">
                <wp:simplePos x="0" y="0"/>
                <wp:positionH relativeFrom="column">
                  <wp:posOffset>457835</wp:posOffset>
                </wp:positionH>
                <wp:positionV relativeFrom="paragraph">
                  <wp:posOffset>1251585</wp:posOffset>
                </wp:positionV>
                <wp:extent cx="176530" cy="104775"/>
                <wp:effectExtent l="17145" t="18415" r="25400" b="10160"/>
                <wp:wrapNone/>
                <wp:docPr id="148" name="Равнобедренный треугольник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530" cy="104775"/>
                        </a:xfrm>
                        <a:prstGeom prst="triangle">
                          <a:avLst>
                            <a:gd name="adj" fmla="val 3920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74BBAF"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148" o:spid="_x0000_s1026" type="#_x0000_t5" style="position:absolute;margin-left:36.05pt;margin-top:98.55pt;width:13.9pt;height: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7rQbwIAAJkEAAAOAAAAZHJzL2Uyb0RvYy54bWysVNtuEzEQfUfiHyy/091Nk6ZddVNVLUVI&#10;BSoVPsCxvVmDb9hONuWpgkf4CD6Bq8RF4Rs2f8SsNwkp8ITYB2vG4zk+c8azh0dzJdGMOy+MLnC2&#10;k2LENTVM6EmBnzw+u7OPkQ9EMyKN5gW+4h4fjW7fOqxtznumMpJxhwBE+7y2Ba5CsHmSeFpxRfyO&#10;sVxDsDROkQCumyTMkRrQlUx6abqX1MYx6wzl3sPuaRfEo4hflpyGR2XpeUCywMAtxNXFddyuyeiQ&#10;5BNHbCXoigb5BxaKCA2XbqBOSSBo6sQfUEpQZ7wpww41KjFlKSiPNUA1WfpbNZcVsTzWAuJ4u5HJ&#10;/z9Y+nB24ZBg0Ls+tEoTBU1q3jbvmg/NovnRvG8+N5+W17AumsXydfMVLV+27vJV8xHC35dvIPCl&#10;+YbadBCztj4HzEt74Vo5vD039JlH2pxURE/4sXOmrjhhUELWnk9uJLSOh1Q0rh8YBkzINJio67x0&#10;qgUExdA8tu9q0z4+D4jCZjbcG+xCkymEsrQ/HA7iDSRfJ1vnwz1uFGqNAgcngJNsFSY5mZ37EDvI&#10;VioQ9hSjUkl4DzMi0e5BL40lJpvDYK0hY7FGCnYmpIyOm4xPpEOQWuCz+K3Y+O1jUqO6wAeD3iCy&#10;uBHz2xBp/P4GoUSAEZJCFXh/c4jkrcp3NYsPPBAhOxsoS72SvVW669jYsCtQ3ZluPmCewaiMe4FR&#10;DbNRYP98ShzHSN7X0LmDrN9vhyk6/cGwB47bjoy3I0RTgAK5MerMk9AN4NQ6MangpizWrs0xdLsU&#10;Yf0sOlYrsvD+wboxYNt+PPXrjzL6CQAA//8DAFBLAwQUAAYACAAAACEAynCjit0AAAAJAQAADwAA&#10;AGRycy9kb3ducmV2LnhtbEyPy07DMBBF90j8gzVI7KjzkBoc4lRQAcuiFiTEbhKbOCK2I9ttw98z&#10;rGA3j6M7Z5rNYid20iGO3knIVxkw7XqvRjdIeHt9urkFFhM6hZN3WsK3jrBpLy8arJU/u70+HdLA&#10;KMTFGiWYlOaa89gbbTGu/Kwd7T59sJioDQNXAc8UbideZNmaWxwdXTA4663R/dfhaCXsHsqX9/3u&#10;eYvisfowvqw6g0HK66vl/g5Y0kv6g+FXn9ShJafOH52KbJJQFTmRNBcVFQQIIYB1Eoq8XANvG/7/&#10;g/YHAAD//wMAUEsBAi0AFAAGAAgAAAAhALaDOJL+AAAA4QEAABMAAAAAAAAAAAAAAAAAAAAAAFtD&#10;b250ZW50X1R5cGVzXS54bWxQSwECLQAUAAYACAAAACEAOP0h/9YAAACUAQAACwAAAAAAAAAAAAAA&#10;AAAvAQAAX3JlbHMvLnJlbHNQSwECLQAUAAYACAAAACEAofe60G8CAACZBAAADgAAAAAAAAAAAAAA&#10;AAAuAgAAZHJzL2Uyb0RvYy54bWxQSwECLQAUAAYACAAAACEAynCjit0AAAAJAQAADwAAAAAAAAAA&#10;AAAAAADJBAAAZHJzL2Rvd25yZXYueG1sUEsFBgAAAAAEAAQA8wAAANMFAAAAAA==&#10;" adj="8469"/>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67456" behindDoc="0" locked="0" layoutInCell="1" allowOverlap="1" wp14:anchorId="2937BD72" wp14:editId="5A6B98B4">
                <wp:simplePos x="0" y="0"/>
                <wp:positionH relativeFrom="column">
                  <wp:posOffset>534035</wp:posOffset>
                </wp:positionH>
                <wp:positionV relativeFrom="paragraph">
                  <wp:posOffset>1251585</wp:posOffset>
                </wp:positionV>
                <wp:extent cx="890905" cy="4445"/>
                <wp:effectExtent l="7620" t="8890" r="6350" b="5715"/>
                <wp:wrapNone/>
                <wp:docPr id="147" name="Прямая со стрелкой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0905" cy="44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BF01F9" id="Прямая со стрелкой 147" o:spid="_x0000_s1026" type="#_x0000_t32" style="position:absolute;margin-left:42.05pt;margin-top:98.55pt;width:70.15pt;height:.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rKMTwIAAFoEAAAOAAAAZHJzL2Uyb0RvYy54bWysVEtu2zAQ3RfoHQjuHUmunDhC5KCQ7G7S&#10;NkDSA9AkZRGVSIJkLBtFgTQXyBF6hW666Ac5g3yjDukPknZTFNViNBRnHt/MPOrsfNU2aMmNFUrm&#10;ODmKMeKSKibkIsfvrmeDMUbWEclIoyTP8ZpbfD55/uys0xkfqlo1jBsEINJmnc5x7ZzOosjSmrfE&#10;HinNJWxWyrTEwdIsImZIB+htEw3j+DjqlGHaKMqtha/ldhNPAn5VcereVpXlDjU5Bm4uWBPs3Nto&#10;ckayhSG6FnRHg/wDi5YICYceoEriCLox4g+oVlCjrKrcEVVtpKpKUB5qgGqS+LdqrmqieagFmmP1&#10;oU32/8HSN8tLgwSD2aUnGEnSwpD6z5vbzX3/s/+yuUebT/0DmM3d5rb/2v/ov/cP/Tfko6F3nbYZ&#10;QBTy0vjq6Upe6QtF31skVVETueChhuu1BtjEZ0RPUvzCamAw714rBjHkxqnQyFVlWg8JLUKrMK/1&#10;YV585RCFj+PT+DQeYURhK03TUcAn2T5VG+tecdUi7+TYOkPEonaFkhJ0oUwSDiLLC+s8MZLtE/y5&#10;Us1E0wR5NBJ1OT4dDUchwapGML/pw6xZzIvGoCXxAgvPjsWTMKNuJAtgNSdsuvMdEc3Wh8Mb6fGg&#10;NKCz87YK+gBVTsfTcTpIh8fTQRqX5eDlrEgHx7PkZFS+KIuiTD56akma1YIxLj27vZqT9O/UsrtX&#10;Wx0e9HxoQ/QUPfQLyO7fgXSYrR/nVhhzxdaXZj9zEHAI3l02f0Mer8F//EuY/AIAAP//AwBQSwME&#10;FAAGAAgAAAAhABgNMK7eAAAACgEAAA8AAABkcnMvZG93bnJldi54bWxMj0FPg0AQhe8m/Q+bMfFi&#10;7AJBpcjSNE08eLRt4nXLjoCys4RdCvbXO+1FbzPvvbz5pljPthMnHHzrSEG8jEAgVc60VCs47F8f&#10;MhA+aDK6c4QKftDDulzcFDo3bqJ3PO1CLbiEfK4VNCH0uZS+atBqv3Q9EnufbrA68DrU0gx64nLb&#10;ySSKnqTVLfGFRve4bbD63o1WAfrxMY42K1sf3s7T/Udy/pr6vVJ3t/PmBUTAOfyF4YLP6FAy09GN&#10;ZLzoFGRpzEnWV888cCBJ0hTE8apkIMtC/n+h/AUAAP//AwBQSwECLQAUAAYACAAAACEAtoM4kv4A&#10;AADhAQAAEwAAAAAAAAAAAAAAAAAAAAAAW0NvbnRlbnRfVHlwZXNdLnhtbFBLAQItABQABgAIAAAA&#10;IQA4/SH/1gAAAJQBAAALAAAAAAAAAAAAAAAAAC8BAABfcmVscy8ucmVsc1BLAQItABQABgAIAAAA&#10;IQD4WrKMTwIAAFoEAAAOAAAAAAAAAAAAAAAAAC4CAABkcnMvZTJvRG9jLnhtbFBLAQItABQABgAI&#10;AAAAIQAYDTCu3gAAAAoBAAAPAAAAAAAAAAAAAAAAAKkEAABkcnMvZG93bnJldi54bWxQSwUGAAAA&#10;AAQABADzAAAAtA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14:anchorId="6CCE0682" wp14:editId="36DC9041">
                <wp:simplePos x="0" y="0"/>
                <wp:positionH relativeFrom="column">
                  <wp:posOffset>1424940</wp:posOffset>
                </wp:positionH>
                <wp:positionV relativeFrom="paragraph">
                  <wp:posOffset>1194435</wp:posOffset>
                </wp:positionV>
                <wp:extent cx="123825" cy="114300"/>
                <wp:effectExtent l="12700" t="8890" r="6350" b="10160"/>
                <wp:wrapNone/>
                <wp:docPr id="146" name="Блок-схема: узел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143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B76AA5" id="_x0000_t120" coordsize="21600,21600" o:spt="120" path="m10800,qx,10800,10800,21600,21600,10800,10800,xe">
                <v:path gradientshapeok="t" o:connecttype="custom" o:connectlocs="10800,0;3163,3163;0,10800;3163,18437;10800,21600;18437,18437;21600,10800;18437,3163" textboxrect="3163,3163,18437,18437"/>
              </v:shapetype>
              <v:shape id="Блок-схема: узел 146" o:spid="_x0000_s1026" type="#_x0000_t120" style="position:absolute;margin-left:112.2pt;margin-top:94.05pt;width:9.75pt;height: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Y3nRwIAAFQEAAAOAAAAZHJzL2Uyb0RvYy54bWysVM1u1DAQviPxDpbvbTbbbWmjZlG1pQip&#10;QKXCA3gdZ2PheMzYu9lyQ4gH4E24ICSKeIb0jRg727L8iAMiB2vG9nz+5puZHD9ct4atFHoNtuT5&#10;7ogzZSVU2i5K/vLF2c4hZz4IWwkDVpX8Snn+cHr/3nHnCjWGBkylkBGI9UXnSt6E4Ios87JRrfC7&#10;4JSlwxqwFYFcXGQVio7QW5ONR6ODrAOsHIJU3tPu6XDIpwm/rpUMz+vaq8BMyYlbSCumdR7XbHos&#10;igUK12i5oSH+gUUrtKVH76BORRBsifo3qFZLBA912JXQZlDXWqqUA2WTj37J5rIRTqVcSBzv7mTy&#10;/w9WPltdINMV1W5ywJkVLRWp/9Bf99/6Lzs3b2/e95/6r/3Hgt286z+Tfc3iRZKtc76g6Et3gTFx&#10;785BvvLMwqwRdqFOEKFrlKiIbB7vZz8FRMdTKJt3T6GiN8UyQFJwXWMbAUkbtk6FurorlFoHJmkz&#10;H+8djvc5k3SU55O9USpkJorbYIc+PFbQsmiUvDbQES0MM7CWegIwPSVW5z5EaqK4DUipgNHVmTYm&#10;ObiYzwyylaAOOktfyoYy3r5mLOtKfrRPrP4OMUrfnyAQlrZK/Rhle7Sxg9BmsImlsRsdo3RDCeZQ&#10;XZGMCENr0yiS0QC+4ayjti65f70UqDgzTyyV4iifTOIcJGey/2BMDm6fzLdPhJUEVfLA2WDOwjA7&#10;S4d60dBLeUrXwgmVr9ZJzFjagdWGLLVu0ngzZnE2tv1068fPYPodAAD//wMAUEsDBBQABgAIAAAA&#10;IQD/xLOB4AAAAAsBAAAPAAAAZHJzL2Rvd25yZXYueG1sTI/BTsMwDIbvSLxDZCRuLG1XRilNp4FA&#10;mnZBDCSuWWPaisSpmmzt3h5zgput/9Pvz9V6dlaccAy9JwXpIgGB1HjTU6vg4/3lpgARoiajrSdU&#10;cMYA6/ryotKl8RO94WkfW8ElFEqtoItxKKUMTYdOh4UfkDj78qPTkdexlWbUE5c7K7MkWUmne+IL&#10;nR7wqcPme390CuL2bHf9ZF/d3fPmc1o+3m4JB6Wur+bNA4iIc/yD4Vef1aFmp4M/kgnCKsiyPGeU&#10;g6JIQTCR5ct7EAceklUKsq7k/x/qHwAAAP//AwBQSwECLQAUAAYACAAAACEAtoM4kv4AAADhAQAA&#10;EwAAAAAAAAAAAAAAAAAAAAAAW0NvbnRlbnRfVHlwZXNdLnhtbFBLAQItABQABgAIAAAAIQA4/SH/&#10;1gAAAJQBAAALAAAAAAAAAAAAAAAAAC8BAABfcmVscy8ucmVsc1BLAQItABQABgAIAAAAIQBaDY3n&#10;RwIAAFQEAAAOAAAAAAAAAAAAAAAAAC4CAABkcnMvZTJvRG9jLnhtbFBLAQItABQABgAIAAAAIQD/&#10;xLOB4AAAAAsBAAAPAAAAAAAAAAAAAAAAAKEEAABkcnMvZG93bnJldi54bWxQSwUGAAAAAAQABADz&#10;AAAArg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62336" behindDoc="0" locked="0" layoutInCell="1" allowOverlap="1" wp14:anchorId="4696DE29" wp14:editId="24D5AEDA">
                <wp:simplePos x="0" y="0"/>
                <wp:positionH relativeFrom="column">
                  <wp:posOffset>891540</wp:posOffset>
                </wp:positionH>
                <wp:positionV relativeFrom="paragraph">
                  <wp:posOffset>41910</wp:posOffset>
                </wp:positionV>
                <wp:extent cx="9525" cy="1371600"/>
                <wp:effectExtent l="12700" t="8890" r="6350" b="10160"/>
                <wp:wrapNone/>
                <wp:docPr id="145" name="Прямая со стрелкой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1371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8EE169" id="Прямая со стрелкой 145" o:spid="_x0000_s1026" type="#_x0000_t32" style="position:absolute;margin-left:70.2pt;margin-top:3.3pt;width:.75pt;height:108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Yg1VAIAAGUEAAAOAAAAZHJzL2Uyb0RvYy54bWysVEtu2zAQ3RfoHQjtHUmO7CRC7KCQ7HaR&#10;tgGSHoAmKYsoRRIkY9koCiS9QI7QK3TTRT/IGeQbdUh/mqSboqgWo6GG8/hm5lGnZ8tGoAUzlis5&#10;itKDJEJMEkW5nI+id1fT3nGErMOSYqEkG0UrZqOz8fNnp63OWV/VSlBmEIBIm7d6FNXO6TyOLalZ&#10;g+2B0kxCsFKmwQ6WZh5Tg1tAb0TcT5Jh3CpDtVGEWQtfy00wGgf8qmLEva0qyxwSowi4uWBNsDNv&#10;4/EpzucG65qTLQ38DywazCUcuocqscPo2vA/oBpOjLKqcgdENbGqKk5YqAGqSZMn1VzWWLNQCzTH&#10;6n2b7P+DJW8WFwZxCrPLBhGSuIEhdZ/XN+u77mf3ZX2H1rfdPZj1p/VN97X70X3v7rtvyO+G3rXa&#10;5gBRyAvjqydLeanPFXlvkVRFjeWchRquVhpgU58RP0rxC6uBwax9rSjswddOhUYuK9OgSnD9yid6&#10;cGgWWobJrfaTY0uHCHw8GfSBPYFAeniUDpMw2BjnHsXnamPdS6Ya5J1RZJ3BfF67QkkJElFmcwJe&#10;nFvnOf5O8MlSTbkQQSlConZ7mo9YJTj1wbAw81khDFpgr7XwhIKfbDPqWtIAVjNMJ1vfYS42Phwu&#10;pMeD2oDO1tuI6cNJcjI5nhxnvaw/nPSypCx7L6ZF1htO06NBeVgWRZl+9N1Ks7zmlDLp2e2EnWZ/&#10;J5ztFdtIci/tfRvix+ihX0B29w6kw5j9ZDcamSm6ujC78YOWw+btvfOX5eEa/Id/h/EvAAAA//8D&#10;AFBLAwQUAAYACAAAACEAAolxkN0AAAAJAQAADwAAAGRycy9kb3ducmV2LnhtbEyPwU7DMBBE70j8&#10;g7VI3KjTKDIlxKkQEogDikSB+zZekkC8DrGbpH+Pe6LH0Yxm3hTbxfZiotF3jjWsVwkI4tqZjhsN&#10;H+9PNxsQPiAb7B2ThiN52JaXFwXmxs38RtMuNCKWsM9RQxvCkEvp65Ys+pUbiKP35UaLIcqxkWbE&#10;OZbbXqZJoqTFjuNCiwM9tlT/7A5Wwy/fHj8zOW2+qyqo55fXhqmatb6+Wh7uQQRawn8YTvgRHcrI&#10;tHcHNl70UWdJFqMalAJx8rP1HYi9hjRNFciykOcPyj8AAAD//wMAUEsBAi0AFAAGAAgAAAAhALaD&#10;OJL+AAAA4QEAABMAAAAAAAAAAAAAAAAAAAAAAFtDb250ZW50X1R5cGVzXS54bWxQSwECLQAUAAYA&#10;CAAAACEAOP0h/9YAAACUAQAACwAAAAAAAAAAAAAAAAAvAQAAX3JlbHMvLnJlbHNQSwECLQAUAAYA&#10;CAAAACEAu8GINVQCAABlBAAADgAAAAAAAAAAAAAAAAAuAgAAZHJzL2Uyb0RvYy54bWxQSwECLQAU&#10;AAYACAAAACEAAolxkN0AAAAJAQAADwAAAAAAAAAAAAAAAACuBAAAZHJzL2Rvd25yZXYueG1sUEsF&#10;BgAAAAAEAAQA8wAAALgFAAAAAA==&#10;"/>
            </w:pict>
          </mc:Fallback>
        </mc:AlternateContent>
      </w:r>
      <w:r w:rsidRPr="003E5A19">
        <w:rPr>
          <w:rFonts w:ascii="Times New Roman" w:hAnsi="Times New Roman" w:cs="Times New Roman"/>
          <w:sz w:val="28"/>
          <w:szCs w:val="28"/>
        </w:rPr>
        <w:t xml:space="preserve">  </w:t>
      </w:r>
      <w:r w:rsidRPr="003E5A19">
        <w:rPr>
          <w:rFonts w:ascii="Times New Roman" w:hAnsi="Times New Roman" w:cs="Times New Roman"/>
          <w:sz w:val="28"/>
          <w:szCs w:val="28"/>
        </w:rPr>
        <w:tab/>
      </w:r>
      <w:r w:rsidRPr="003E5A19">
        <w:rPr>
          <w:rFonts w:ascii="Times New Roman" w:hAnsi="Times New Roman" w:cs="Times New Roman"/>
          <w:sz w:val="28"/>
          <w:szCs w:val="28"/>
          <w:lang w:val="en-US"/>
        </w:rPr>
        <w:t>Z</w:t>
      </w:r>
      <w:r w:rsidRPr="003E5A19">
        <w:rPr>
          <w:rFonts w:ascii="Times New Roman" w:hAnsi="Times New Roman" w:cs="Times New Roman"/>
          <w:sz w:val="28"/>
          <w:szCs w:val="28"/>
        </w:rPr>
        <w:t xml:space="preserve"> </w:t>
      </w:r>
      <w:r w:rsidRPr="003E5A19">
        <w:rPr>
          <w:rFonts w:ascii="Times New Roman" w:hAnsi="Times New Roman" w:cs="Times New Roman"/>
          <w:sz w:val="28"/>
          <w:szCs w:val="28"/>
          <w:vertAlign w:val="subscript"/>
        </w:rPr>
        <w:t>в</w:t>
      </w:r>
    </w:p>
    <w:p w:rsidR="0077665A" w:rsidRPr="003E5A19" w:rsidRDefault="0077665A" w:rsidP="0077665A">
      <w:pPr>
        <w:spacing w:line="240" w:lineRule="auto"/>
        <w:jc w:val="both"/>
        <w:rPr>
          <w:rFonts w:ascii="Times New Roman" w:hAnsi="Times New Roman" w:cs="Times New Roman"/>
          <w:sz w:val="28"/>
          <w:szCs w:val="28"/>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00224" behindDoc="0" locked="0" layoutInCell="1" allowOverlap="1" wp14:anchorId="34A1A083" wp14:editId="379787B9">
                <wp:simplePos x="0" y="0"/>
                <wp:positionH relativeFrom="column">
                  <wp:posOffset>891540</wp:posOffset>
                </wp:positionH>
                <wp:positionV relativeFrom="paragraph">
                  <wp:posOffset>61595</wp:posOffset>
                </wp:positionV>
                <wp:extent cx="2333625" cy="0"/>
                <wp:effectExtent l="12700" t="11430" r="6350" b="7620"/>
                <wp:wrapNone/>
                <wp:docPr id="144" name="Прямая со стрелкой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33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ABAAD6" id="Прямая со стрелкой 144" o:spid="_x0000_s1026" type="#_x0000_t32" style="position:absolute;margin-left:70.2pt;margin-top:4.85pt;width:183.75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KPeTAIAAFgEAAAOAAAAZHJzL2Uyb0RvYy54bWysVEtu2zAQ3RfoHQjuHVm27CZC5KCQ7G7S&#10;NkDSA9AkZRGVSIKkLRtFgbQXyBF6hW666Ac5g3yjDukPknRTFNViNNSQb97MPOr8Yt3UaMWNFUpm&#10;OD7pY8QlVUzIRYbf3cx6pxhZRyQjtZI8wxtu8cXk+bPzVqd8oCpVM24QgEibtjrDlXM6jSJLK94Q&#10;e6I0lxAslWmIg6VZRMyQFtCbOhr0++OoVYZpoyi3Fr4WuyCeBPyy5NS9LUvLHaozDNxcsCbYubfR&#10;5JykC0N0JeieBvkHFg0REpIeoQriCFoa8QdUI6hRVpXuhKomUmUpKA81QDVx/0k11xXRPNQCzbH6&#10;2Cb7/2Dpm9WVQYLB7JIEI0kaGFL3ZXu7vet+dV+3d2j7qbsHs/28ve2+dT+7H9199x353dC7VtsU&#10;IHJ5ZXz1dC2v9aWi7y2SKq+IXPBQw81GA2zsT0SPjviF1cBg3r5WDPaQpVOhkevSNB4SWoTWYV6b&#10;47z42iEKHwfD4XA8GGFED7GIpIeD2lj3iqsGeSfD1hkiFpXLlZSgCmXikIasLq3ztEh6OOCzSjUT&#10;dR3EUUvUZvhsBHl8xKpaMB8MC7OY57VBK+LlFZ5Q45NtRi0lC2AVJ2y69x0R9c6H5LX0eFAY0Nl7&#10;O/18OOufTU+np0kvGYynvaRfFL2XszzpjWfxi1ExLPK8iD96anGSVoIxLj27g5bj5O+0sr9VOxUe&#10;1XxsQ/QYPfQLyB7egXSYrB/mThZzxTZX5jBxkG/YvL9q/n48XIP/8Icw+Q0AAP//AwBQSwMEFAAG&#10;AAgAAAAhAPYwLWfbAAAABwEAAA8AAABkcnMvZG93bnJldi54bWxMjsFuwjAQRO+V+g/WVuJSFRsE&#10;pUnjIITUQ48FpF5NvE3SxusodkjK13fLBY5PM5p52Xp0jThhF2pPGmZTBQKp8LamUsNh//b0AiJE&#10;Q9Y0nlDDLwZY5/d3mUmtH+gDT7tYCh6hkBoNVYxtKmUoKnQmTH2LxNmX75yJjF0pbWcGHneNnCv1&#10;LJ2piR8q0+K2wuJn1zsNGPrlTG0SVx7ez8Pj5/z8PbR7rScP4+YVRMQxXsvwr8/qkLPT0fdkg2iY&#10;F2rBVQ3JCgTnS7VKQBwvLPNM3vrnfwAAAP//AwBQSwECLQAUAAYACAAAACEAtoM4kv4AAADhAQAA&#10;EwAAAAAAAAAAAAAAAAAAAAAAW0NvbnRlbnRfVHlwZXNdLnhtbFBLAQItABQABgAIAAAAIQA4/SH/&#10;1gAAAJQBAAALAAAAAAAAAAAAAAAAAC8BAABfcmVscy8ucmVsc1BLAQItABQABgAIAAAAIQAE7KPe&#10;TAIAAFgEAAAOAAAAAAAAAAAAAAAAAC4CAABkcnMvZTJvRG9jLnhtbFBLAQItABQABgAIAAAAIQD2&#10;MC1n2wAAAAcBAAAPAAAAAAAAAAAAAAAAAKYEAABkcnMvZG93bnJldi54bWxQSwUGAAAAAAQABADz&#10;AAAArg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4B3E9EA5" wp14:editId="3C5902FF">
                <wp:simplePos x="0" y="0"/>
                <wp:positionH relativeFrom="column">
                  <wp:posOffset>291465</wp:posOffset>
                </wp:positionH>
                <wp:positionV relativeFrom="paragraph">
                  <wp:posOffset>60960</wp:posOffset>
                </wp:positionV>
                <wp:extent cx="609600" cy="635"/>
                <wp:effectExtent l="12700" t="10795" r="6350" b="7620"/>
                <wp:wrapNone/>
                <wp:docPr id="143" name="Прямая со стрелкой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2A89DF" id="Прямая со стрелкой 143" o:spid="_x0000_s1026" type="#_x0000_t32" style="position:absolute;margin-left:22.95pt;margin-top:4.8pt;width:48pt;height:.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ET+TwIAAFkEAAAOAAAAZHJzL2Uyb0RvYy54bWysVEtu2zAQ3RfoHQjtHUm27NpC5KCQ7G7S&#10;NkDSA9AkZRGVSIJkLBtFgTQXyBF6hW666Ac5g3yjDukP4nZTFNViNBRnHt/MPOr8Yt3UaMW04VJk&#10;QXwWBYgJIikXyyx4dzPvjQNkLBYU11KwLNgwE1xMnz87b1XK+rKSNWUaAYgwaauyoLJWpWFoSMUa&#10;bM6kYgI2S6kbbGGplyHVuAX0pg77UTQKW6mp0pIwY+BrsdsMph6/LBmxb8vSMIvqLABu1lvt7cLZ&#10;cHqO06XGquJkTwP/A4sGcwGHHqEKbDG61fwPqIYTLY0s7RmRTSjLkhPma4Bq4ui3aq4rrJivBZpj&#10;1LFN5v/BkjerK404hdklgwAJ3MCQus/bu+1D97P7sn1A20/dI5jt/fau+9r96L53j9035KKhd60y&#10;KUDk4kq76slaXKtLSd4bJGReYbFkvoabjQLY2GWEJyluYRQwWLSvJYUYfGulb+S61I2DhBahtZ/X&#10;5jgvtraIwMdRNBlFMFUCW6PB0MPj9JCptLGvmGyQc7LAWI35srK5FAJkIXXsz8GrS2MdL5weEtyx&#10;Qs55XXt11AK1WTAZ9oc+wciaU7fpwoxeLvJaoxV2+vLPnsVJmJa3gnqwimE62/sW83rnw+G1cHhQ&#10;GdDZezsBfZhEk9l4Nk56SX806yVRUfRezvOkN5rHL4bFoMjzIv7oqMVJWnFKmXDsDmKOk78Ty/5a&#10;7WR4lPOxDeEpuu8XkD28PWk/WjfNnS4Wkm6u9GHkoF8fvL9r7oI8XYP/9I8w/QUAAP//AwBQSwME&#10;FAAGAAgAAAAhACqKlNbaAAAABgEAAA8AAABkcnMvZG93bnJldi54bWxMjsFuwjAQRO+V+g/WVuJS&#10;gRMElKRxEELqoccCUq8m3iaBeB3FDkn5+i6ncnya0czLNqNtxBU7XztSEM8iEEiFMzWVCo6Hj+ka&#10;hA+ajG4coYJf9LDJn58ynRo30Bde96EUPEI+1QqqENpUSl9UaLWfuRaJsx/XWR0Yu1KaTg88bhs5&#10;j6KVtLomfqh0i7sKi8u+twrQ98s42ia2PH7ehtfv+e08tAelJi/j9h1EwDH8l+Guz+qQs9PJ9WS8&#10;aBQslgk3FSQrEPd4ETOfmN9A5pl81M//AAAA//8DAFBLAQItABQABgAIAAAAIQC2gziS/gAAAOEB&#10;AAATAAAAAAAAAAAAAAAAAAAAAABbQ29udGVudF9UeXBlc10ueG1sUEsBAi0AFAAGAAgAAAAhADj9&#10;If/WAAAAlAEAAAsAAAAAAAAAAAAAAAAALwEAAF9yZWxzLy5yZWxzUEsBAi0AFAAGAAgAAAAhAIPI&#10;RP5PAgAAWQQAAA4AAAAAAAAAAAAAAAAALgIAAGRycy9lMm9Eb2MueG1sUEsBAi0AFAAGAAgAAAAh&#10;ACqKlNbaAAAABgEAAA8AAAAAAAAAAAAAAAAAqQQAAGRycy9kb3ducmV2LnhtbFBLBQYAAAAABAAE&#10;APMAAACwBQAAAAA=&#10;"/>
            </w:pict>
          </mc:Fallback>
        </mc:AlternateContent>
      </w:r>
    </w:p>
    <w:p w:rsidR="0077665A" w:rsidRPr="003E5A19" w:rsidRDefault="0077665A" w:rsidP="0077665A">
      <w:pPr>
        <w:tabs>
          <w:tab w:val="left" w:pos="4650"/>
          <w:tab w:val="left" w:pos="5370"/>
        </w:tabs>
        <w:spacing w:line="240" w:lineRule="auto"/>
        <w:jc w:val="both"/>
        <w:rPr>
          <w:rFonts w:ascii="Times New Roman" w:hAnsi="Times New Roman" w:cs="Times New Roman"/>
          <w:sz w:val="28"/>
          <w:szCs w:val="28"/>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05344" behindDoc="0" locked="0" layoutInCell="1" allowOverlap="1" wp14:anchorId="3DD4CF6C" wp14:editId="28263375">
                <wp:simplePos x="0" y="0"/>
                <wp:positionH relativeFrom="column">
                  <wp:posOffset>2854325</wp:posOffset>
                </wp:positionH>
                <wp:positionV relativeFrom="paragraph">
                  <wp:posOffset>289560</wp:posOffset>
                </wp:positionV>
                <wp:extent cx="371475" cy="0"/>
                <wp:effectExtent l="13335" t="12700" r="5715" b="6350"/>
                <wp:wrapNone/>
                <wp:docPr id="142" name="Прямая со стрелкой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1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3AD767" id="Прямая со стрелкой 142" o:spid="_x0000_s1026" type="#_x0000_t32" style="position:absolute;margin-left:224.75pt;margin-top:22.8pt;width:29.25pt;height:0;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keeVAIAAGEEAAAOAAAAZHJzL2Uyb0RvYy54bWysVEtu2zAQ3RfoHQjtbVmOnI8QOSgku12k&#10;bYCkB6BJyiJKkQTJWDaKAmkvkCP0Ct100Q9yBvlGHdKfOu2mKKoFNdTMPL6ZedT5xbIRaMGM5Urm&#10;UdIfRIhJoiiX8zx6czPtnUbIOiwpFkqyPFoxG12Mnz45b3XGhqpWgjKDAETarNV5VDunszi2pGYN&#10;tn2lmQRnpUyDHWzNPKYGt4DeiHg4GBzHrTJUG0WYtfC13DijccCvKkbc66qyzCGRR8DNhdWEdebX&#10;eHyOs7nBuuZkSwP/A4sGcwmH7qFK7DC6NfwPqIYTo6yqXJ+oJlZVxQkLNUA1yeC3aq5rrFmoBZpj&#10;9b5N9v/BkleLK4M4hdmlwwhJ3MCQuk/ru/V996P7vL5H6w/dAyzrj+u77kv3vfvWPXRfkY+G3rXa&#10;ZgBRyCvjqydLea0vFXlrkVRFjeWchRpuVhpgE58RP0rxG6uBwax9qSjE4FunQiOXlWlQJbh+4RM9&#10;ODQLLcPkVvvJsaVDBD4enSTpyShCZOeKceYRfJ421j1nqkHeyCPrDObz2hVKSpCHMht0vLi0zvP7&#10;leCTpZpyIYJKhERtHp2NhqNAxyrBqXf6MGvms0IYtMBeZ+EJxYLnMMyoW0kDWM0wnWxth7nY2HC4&#10;kB4P6gI6W2sjpHdng7PJ6eQ07aXD40kvHZRl79m0SHvH0+RkVB6VRVEm7z21JM1qTimTnt1O1En6&#10;d6LZXq+NHPey3rchfowe+gVkd+9AOozYT3Wjj5miqyuzGz3oOARv75y/KId7sA//DOOfAAAA//8D&#10;AFBLAwQUAAYACAAAACEAOv9r+d0AAAAJAQAADwAAAGRycy9kb3ducmV2LnhtbEyPQU+EMBCF7yb+&#10;h2ZMvLlFA8giZWNMNB4Mya7uvUtHQOkUaRfYf+8YD3qbmffy5nvFZrG9mHD0nSMF16sIBFLtTEeN&#10;grfXx6sMhA+ajO4doYITetiU52eFzo2baYvTLjSCQ8jnWkEbwpBL6esWrfYrNyCx9u5GqwOvYyPN&#10;qGcOt728iaJUWt0Rf2j1gA8t1p+7o1XwRbenfSyn7KOqQvr0/NIQVrNSlxfL/R2IgEv4M8MPPqND&#10;yUwHdyTjRa8gjtcJW3lIUhBsSKKMyx1+D7Is5P8G5TcAAAD//wMAUEsBAi0AFAAGAAgAAAAhALaD&#10;OJL+AAAA4QEAABMAAAAAAAAAAAAAAAAAAAAAAFtDb250ZW50X1R5cGVzXS54bWxQSwECLQAUAAYA&#10;CAAAACEAOP0h/9YAAACUAQAACwAAAAAAAAAAAAAAAAAvAQAAX3JlbHMvLnJlbHNQSwECLQAUAAYA&#10;CAAAACEArw5HnlQCAABhBAAADgAAAAAAAAAAAAAAAAAuAgAAZHJzL2Uyb0RvYy54bWxQSwECLQAU&#10;AAYACAAAACEAOv9r+d0AAAAJAQAADwAAAAAAAAAAAAAAAACuBAAAZHJzL2Rvd25yZXYueG1sUEsF&#10;BgAAAAAEAAQA8wAAALgFAAAAAA==&#10;"/>
            </w:pict>
          </mc:Fallback>
        </mc:AlternateContent>
      </w:r>
      <w:r w:rsidRPr="003E5A19">
        <w:rPr>
          <w:rFonts w:ascii="Times New Roman" w:hAnsi="Times New Roman" w:cs="Times New Roman"/>
          <w:sz w:val="28"/>
          <w:szCs w:val="28"/>
        </w:rPr>
        <w:tab/>
      </w:r>
      <w:r w:rsidRPr="003E5A19">
        <w:rPr>
          <w:rFonts w:ascii="Times New Roman" w:hAnsi="Times New Roman" w:cs="Times New Roman"/>
          <w:sz w:val="28"/>
          <w:szCs w:val="28"/>
          <w:lang w:val="en-US"/>
        </w:rPr>
        <w:t>Z</w:t>
      </w:r>
      <w:proofErr w:type="spellStart"/>
      <w:r w:rsidRPr="003E5A19">
        <w:rPr>
          <w:rFonts w:ascii="Times New Roman" w:hAnsi="Times New Roman" w:cs="Times New Roman"/>
          <w:sz w:val="28"/>
          <w:szCs w:val="28"/>
          <w:vertAlign w:val="subscript"/>
        </w:rPr>
        <w:t>о.н</w:t>
      </w:r>
      <w:proofErr w:type="spellEnd"/>
      <w:r w:rsidRPr="003E5A19">
        <w:rPr>
          <w:rFonts w:ascii="Times New Roman" w:hAnsi="Times New Roman" w:cs="Times New Roman"/>
          <w:sz w:val="28"/>
          <w:szCs w:val="28"/>
          <w:vertAlign w:val="subscript"/>
        </w:rPr>
        <w:t>.</w:t>
      </w:r>
      <w:r w:rsidRPr="003E5A19">
        <w:rPr>
          <w:rFonts w:ascii="Times New Roman" w:hAnsi="Times New Roman" w:cs="Times New Roman"/>
          <w:sz w:val="28"/>
          <w:szCs w:val="28"/>
        </w:rPr>
        <w:tab/>
      </w:r>
    </w:p>
    <w:p w:rsidR="0077665A" w:rsidRPr="003E5A19" w:rsidRDefault="0077665A" w:rsidP="0077665A">
      <w:pPr>
        <w:spacing w:line="240" w:lineRule="auto"/>
        <w:jc w:val="both"/>
        <w:rPr>
          <w:rFonts w:ascii="Times New Roman" w:hAnsi="Times New Roman" w:cs="Times New Roman"/>
          <w:sz w:val="28"/>
          <w:szCs w:val="28"/>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06368" behindDoc="0" locked="0" layoutInCell="1" allowOverlap="1" wp14:anchorId="5C90E572" wp14:editId="3DBF2D5E">
                <wp:simplePos x="0" y="0"/>
                <wp:positionH relativeFrom="column">
                  <wp:posOffset>2837180</wp:posOffset>
                </wp:positionH>
                <wp:positionV relativeFrom="paragraph">
                  <wp:posOffset>1905</wp:posOffset>
                </wp:positionV>
                <wp:extent cx="16510" cy="379095"/>
                <wp:effectExtent l="53340" t="12700" r="44450" b="17780"/>
                <wp:wrapNone/>
                <wp:docPr id="141" name="Прямая со стрелкой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510" cy="3790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2ECE99" id="Прямая со стрелкой 141" o:spid="_x0000_s1026" type="#_x0000_t32" style="position:absolute;margin-left:223.4pt;margin-top:.15pt;width:1.3pt;height:29.85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AWAbAIAAIcEAAAOAAAAZHJzL2Uyb0RvYy54bWysVEtu2zAQ3RfoHQjuHVmO7CRC5KCQ7HaR&#10;tgGSHoAWKYsoRRIkY9koCiS9QI7QK3TTRT/IGeQbdUg5btNuiqJaUENx5vHNzBudnq0bgVbMWK5k&#10;huODIUZMlopyuczwm6v54Bgj64ikRCjJMrxhFp9Nnz45bXXKRqpWgjKDAETatNUZrp3TaRTZsmYN&#10;sQdKMwmHlTINcbA1y4ga0gJ6I6LRcDiJWmWoNqpk1sLXoj/E04BfVax0r6vKModEhoGbC6sJ68Kv&#10;0fSUpEtDdM3LHQ3yDywawiVcuocqiCPo2vA/oBpeGmVV5Q5K1USqqnjJQg6QTTz8LZvLmmgWcoHi&#10;WL0vk/1/sOWr1YVBnELvkhgjSRpoUvdxe7O96753n7Z3aHvb3cOy/bC96T5337qv3X33BXlvqF2r&#10;bQoQubwwPvtyLS/1uSrfWiRVXhO5ZCGHq40G2BARPQrxG6uBwaJ9qSj4kGunQiHXlWlQJbh+4QM9&#10;OBQLrUPnNvvOsbVDJXyMJ+MY2lvCyeHRyfBk7MlFJPUoPlYb654z1SBvZNg6Q/iydrmSEiSiTH8D&#10;WZ1b1wc+BPhgqeZciKAUIVGb4ZPxaBwoWSU49YfezZrlIhcGrYjXWnh2LB65GXUtaQCrGaGzne0I&#10;F2AjFyrlDIfaCYb9bQ2jGAkG4+Wtnp6Q/kbIHgjvrF5u7yD52fHsOBkko8lskAyLYvBsnieDyTw+&#10;GheHRZ4X8XtPPk7SmlPKpOf/IP04+Ttp7YawF+1e/PtCRY/RQyuA7MM7kA5C8L3vVbRQdHNhfHZe&#10;E6D24LybTD9Ov+6D18//x/QHAAAA//8DAFBLAwQUAAYACAAAACEAw0Fee94AAAAHAQAADwAAAGRy&#10;cy9kb3ducmV2LnhtbEzOwU7DMBAE0DsS/2AtEhdEbUqI2pBNhYDCCVWE9u7GSxI1Xkex2yZ/jznB&#10;cTWrmZevRtuJEw2+dYxwN1MgiCtnWq4Rtl/r2wUIHzQb3TkmhIk8rIrLi1xnxp35k05lqEUsYZ9p&#10;hCaEPpPSVw1Z7WeuJ47ZtxusDvEcamkGfY7ltpNzpVJpdctxodE9PTdUHcqjRXgpNw/r3c12nE/V&#10;+0f5tjhseHpFvL4anx5BBBrD3zP88iMdimjauyMbLzqEJEkjPSDcg4hxkiwTEHuEVCmQRS7/+4sf&#10;AAAA//8DAFBLAQItABQABgAIAAAAIQC2gziS/gAAAOEBAAATAAAAAAAAAAAAAAAAAAAAAABbQ29u&#10;dGVudF9UeXBlc10ueG1sUEsBAi0AFAAGAAgAAAAhADj9If/WAAAAlAEAAAsAAAAAAAAAAAAAAAAA&#10;LwEAAF9yZWxzLy5yZWxzUEsBAi0AFAAGAAgAAAAhAPw4BYBsAgAAhwQAAA4AAAAAAAAAAAAAAAAA&#10;LgIAAGRycy9lMm9Eb2MueG1sUEsBAi0AFAAGAAgAAAAhAMNBXnveAAAABwEAAA8AAAAAAAAAAAAA&#10;AAAAxgQAAGRycy9kb3ducmV2LnhtbFBLBQYAAAAABAAEAPMAAADRBQAAAAA=&#10;">
                <v:stroke endarrow="block"/>
              </v:shape>
            </w:pict>
          </mc:Fallback>
        </mc:AlternateContent>
      </w:r>
    </w:p>
    <w:p w:rsidR="0077665A" w:rsidRPr="003E5A19" w:rsidRDefault="0077665A" w:rsidP="0077665A">
      <w:pPr>
        <w:spacing w:line="240" w:lineRule="auto"/>
        <w:jc w:val="both"/>
        <w:rPr>
          <w:rFonts w:ascii="Times New Roman" w:hAnsi="Times New Roman" w:cs="Times New Roman"/>
          <w:sz w:val="28"/>
          <w:szCs w:val="28"/>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04320" behindDoc="0" locked="0" layoutInCell="1" allowOverlap="1" wp14:anchorId="6A3C38A7" wp14:editId="23563FC7">
                <wp:simplePos x="0" y="0"/>
                <wp:positionH relativeFrom="column">
                  <wp:posOffset>2151380</wp:posOffset>
                </wp:positionH>
                <wp:positionV relativeFrom="paragraph">
                  <wp:posOffset>93345</wp:posOffset>
                </wp:positionV>
                <wp:extent cx="1028700" cy="0"/>
                <wp:effectExtent l="5715" t="10795" r="13335" b="8255"/>
                <wp:wrapNone/>
                <wp:docPr id="140" name="Прямая со стрелкой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343EA6" id="Прямая со стрелкой 140" o:spid="_x0000_s1026" type="#_x0000_t32" style="position:absolute;margin-left:169.4pt;margin-top:7.35pt;width:81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ee8TQIAAFgEAAAOAAAAZHJzL2Uyb0RvYy54bWysVEtu2zAQ3RfoHQjtbUmunDhC5KCQ7G7S&#10;1kDSA9AkZRGVSIJkLBtFgTQXyBF6hW666Ac5g3SjDukPknZTFNWCGmpmHt/MPOr8YtPUaM204VJk&#10;QTyMAsQEkZSLVRa8u54PJgEyFguKaylYFmyZCS6mz5+dtyplI1nJmjKNAESYtFVZUFmr0jA0pGIN&#10;NkOpmABnKXWDLWz1KqQat4De1OEoik7CVmqqtCTMGPha7JzB1OOXJSP2bVkaZlGdBcDN+lX7denW&#10;cHqO05XGquJkTwP/A4sGcwGHHqEKbDG60fwPqIYTLY0s7ZDIJpRlyQnzNUA1cfRbNVcVVszXAs0x&#10;6tgm8/9gyZv1QiNOYXYJ9EfgBobUfe5v+/vuZ/elv0f9p+4Blv6uv+2+dj+6791D9w25aOhdq0wK&#10;ELlYaFc92YgrdSnJe4OEzCssVszXcL1VABu7jPBJitsYBQyW7WtJIQbfWOkbuSl14yChRWjj57U9&#10;zottLCLwMY5Gk9MIaJODL8TpIVFpY18x2SBnZIGxGvNVZXMpBKhC6tgfg9eXxjpaOD0kuFOFnPO6&#10;9uKoBWqz4Gw8GvsEI2tOndOFGb1a5rVGa+zk5R9fI3geh2l5I6gHqxims71tMa93NhxeC4cHhQGd&#10;vbXTz4ez6Gw2mU2SQTI6mQ2SqCgGL+d5MjiZx6fj4kWR50X80VGLk7TilDLh2B20HCd/p5X9rdqp&#10;8KjmYxvCp+i+X0D28Pak/WTdMHeyWEq6XejDxEG+Pnh/1dz9eLwH+/EPYfoLAAD//wMAUEsDBBQA&#10;BgAIAAAAIQATsWTP3QAAAAkBAAAPAAAAZHJzL2Rvd25yZXYueG1sTI/BbsIwEETvlfgHa5F6qYoN&#10;lELTOAhV4tBjAalXEy9J2ngdxQ4JfH236oEed2Y0+yZdD64WZ2xD5UnDdKJAIOXeVlRoOOy3jysQ&#10;IRqypvaEGi4YYJ2N7lKTWN/TB553sRBcQiExGsoYm0TKkJfoTJj4Bom9k2+diXy2hbSt6bnc1XKm&#10;1LN0piL+UJoG30rMv3ed04ChW0zV5sUVh/dr//A5u371zV7r+/GweQURcYi3MPziMzpkzHT0Hdkg&#10;ag3z+YrRIxtPSxAcWCjFwvFPkFkq/y/IfgAAAP//AwBQSwECLQAUAAYACAAAACEAtoM4kv4AAADh&#10;AQAAEwAAAAAAAAAAAAAAAAAAAAAAW0NvbnRlbnRfVHlwZXNdLnhtbFBLAQItABQABgAIAAAAIQA4&#10;/SH/1gAAAJQBAAALAAAAAAAAAAAAAAAAAC8BAABfcmVscy8ucmVsc1BLAQItABQABgAIAAAAIQCQ&#10;qee8TQIAAFgEAAAOAAAAAAAAAAAAAAAAAC4CAABkcnMvZTJvRG9jLnhtbFBLAQItABQABgAIAAAA&#10;IQATsWTP3QAAAAkBAAAPAAAAAAAAAAAAAAAAAKcEAABkcnMvZG93bnJldi54bWxQSwUGAAAAAAQA&#10;BADzAAAAsQUAAAAA&#10;"/>
            </w:pict>
          </mc:Fallback>
        </mc:AlternateContent>
      </w:r>
    </w:p>
    <w:p w:rsidR="0077665A" w:rsidRDefault="0077665A" w:rsidP="0077665A">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Рис.3.3– Схема установки насосов под залив</w:t>
      </w:r>
    </w:p>
    <w:p w:rsidR="0077665A" w:rsidRPr="003E5A19" w:rsidRDefault="0077665A" w:rsidP="0077665A">
      <w:pPr>
        <w:spacing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Насос включается в работу, если его корпус залит водой, а </w:t>
      </w:r>
      <w:proofErr w:type="gramStart"/>
      <w:r w:rsidRPr="003E5A19">
        <w:rPr>
          <w:rFonts w:ascii="Times New Roman" w:hAnsi="Times New Roman" w:cs="Times New Roman"/>
          <w:sz w:val="28"/>
          <w:szCs w:val="28"/>
        </w:rPr>
        <w:t>также  должен</w:t>
      </w:r>
      <w:proofErr w:type="gramEnd"/>
      <w:r w:rsidRPr="003E5A19">
        <w:rPr>
          <w:rFonts w:ascii="Times New Roman" w:hAnsi="Times New Roman" w:cs="Times New Roman"/>
          <w:sz w:val="28"/>
          <w:szCs w:val="28"/>
        </w:rPr>
        <w:t xml:space="preserve"> быть заполнен  и всасывающий трубопровод.</w:t>
      </w:r>
    </w:p>
    <w:p w:rsidR="0077665A" w:rsidRDefault="0077665A" w:rsidP="0077665A">
      <w:pPr>
        <w:tabs>
          <w:tab w:val="left" w:pos="1545"/>
        </w:tabs>
        <w:spacing w:line="240" w:lineRule="auto"/>
        <w:ind w:left="284"/>
        <w:jc w:val="both"/>
        <w:rPr>
          <w:rFonts w:ascii="Times New Roman" w:hAnsi="Times New Roman" w:cs="Times New Roman"/>
          <w:sz w:val="28"/>
          <w:szCs w:val="28"/>
        </w:rPr>
      </w:pPr>
    </w:p>
    <w:p w:rsidR="0077665A" w:rsidRDefault="0077665A" w:rsidP="0077665A">
      <w:pPr>
        <w:tabs>
          <w:tab w:val="left" w:pos="1545"/>
        </w:tabs>
        <w:spacing w:line="240" w:lineRule="auto"/>
        <w:ind w:left="284"/>
        <w:jc w:val="both"/>
        <w:rPr>
          <w:rFonts w:ascii="Times New Roman" w:hAnsi="Times New Roman" w:cs="Times New Roman"/>
          <w:sz w:val="28"/>
          <w:szCs w:val="28"/>
        </w:rPr>
      </w:pPr>
    </w:p>
    <w:p w:rsidR="0077665A" w:rsidRDefault="0077665A" w:rsidP="0077665A">
      <w:pPr>
        <w:tabs>
          <w:tab w:val="left" w:pos="1545"/>
        </w:tabs>
        <w:spacing w:line="240" w:lineRule="auto"/>
        <w:ind w:left="284"/>
        <w:jc w:val="both"/>
        <w:rPr>
          <w:rFonts w:ascii="Times New Roman" w:hAnsi="Times New Roman" w:cs="Times New Roman"/>
          <w:sz w:val="28"/>
          <w:szCs w:val="28"/>
        </w:rPr>
      </w:pPr>
    </w:p>
    <w:p w:rsidR="0077665A" w:rsidRDefault="0077665A" w:rsidP="0077665A">
      <w:pPr>
        <w:tabs>
          <w:tab w:val="left" w:pos="1545"/>
        </w:tabs>
        <w:spacing w:line="240" w:lineRule="auto"/>
        <w:ind w:left="284"/>
        <w:jc w:val="both"/>
        <w:rPr>
          <w:rFonts w:ascii="Times New Roman" w:hAnsi="Times New Roman" w:cs="Times New Roman"/>
          <w:sz w:val="28"/>
          <w:szCs w:val="28"/>
        </w:rPr>
      </w:pPr>
    </w:p>
    <w:p w:rsidR="0077665A" w:rsidRPr="00CB3BF6" w:rsidRDefault="0077665A" w:rsidP="0077665A">
      <w:pPr>
        <w:tabs>
          <w:tab w:val="left" w:pos="1545"/>
        </w:tabs>
        <w:spacing w:line="240" w:lineRule="auto"/>
        <w:ind w:left="284"/>
        <w:jc w:val="both"/>
        <w:rPr>
          <w:rFonts w:ascii="Times New Roman" w:hAnsi="Times New Roman" w:cs="Times New Roman"/>
          <w:sz w:val="28"/>
          <w:szCs w:val="28"/>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02272" behindDoc="0" locked="0" layoutInCell="1" allowOverlap="1" wp14:anchorId="3ED9785B" wp14:editId="37EB0457">
                <wp:simplePos x="0" y="0"/>
                <wp:positionH relativeFrom="column">
                  <wp:posOffset>534035</wp:posOffset>
                </wp:positionH>
                <wp:positionV relativeFrom="paragraph">
                  <wp:posOffset>1951355</wp:posOffset>
                </wp:positionV>
                <wp:extent cx="100330" cy="0"/>
                <wp:effectExtent l="6350" t="10160" r="7620" b="8890"/>
                <wp:wrapNone/>
                <wp:docPr id="139" name="Прямая со стрелкой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03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EEF5C9" id="Прямая со стрелкой 139" o:spid="_x0000_s1026" type="#_x0000_t32" style="position:absolute;margin-left:42.05pt;margin-top:153.65pt;width:7.9pt;height:0;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1uUVAIAAGEEAAAOAAAAZHJzL2Uyb0RvYy54bWysVEtu2zAQ3RfoHQjtHUm2k9pC5KCQ7HaR&#10;tgGSHoAmKYsoRRIkY9koCiS9QI7QK3TTRT/IGeQbdUh/mrSboqgW1FAz8/hm5lGnZ6tGoCUzliuZ&#10;R+lREiEmiaJcLvLo7dWsN4qQdVhSLJRkebRmNjqbPH1y2uqM9VWtBGUGAYi0WavzqHZOZ3FsSc0a&#10;bI+UZhKclTINdrA1i5ga3AJ6I+J+kpzErTJUG0WYtfC13DqjScCvKkbcm6qyzCGRR8DNhdWEde7X&#10;eHKKs4XBuuZkRwP/A4sGcwmHHqBK7DC6NvwPqIYTo6yq3BFRTayqihMWaoBq0uS3ai5rrFmoBZpj&#10;9aFN9v/BktfLC4M4hdkNxhGSuIEhdZ82N5u77kf3eXOHNrfdPSybj5ub7kv3vfvW3XdfkY+G3rXa&#10;ZgBRyAvjqycreanPFXlnkVRFjeWChRqu1hpgU58RP0rxG6uBwbx9pSjE4GunQiNXlWlQJbh+6RM9&#10;ODQLrcLk1ofJsZVDBD6mSTIYwHzJ3hXjzCP4PG2se8FUg7yRR9YZzBe1K5SUIA9ltuh4eW6d5/cr&#10;wSdLNeNCBJUIido8Gh/3jwMdqwSn3unDrFnMC2HQEnudhScUC56HYUZdSxrAaobpdGc7zMXWhsOF&#10;9HhQF9DZWVshvR8n4+loOhr2hv2TaW+YlGXv+awY9k5m6bPjclAWRZl+8NTSYVZzSpn07PaiTod/&#10;J5rd9drK8SDrQxvix+ihX0B2/w6kw4j9VLf6mCu6vjD70YOOQ/DuzvmL8nAP9sM/w+QnAAAA//8D&#10;AFBLAwQUAAYACAAAACEACLNOOt0AAAAJAQAADwAAAGRycy9kb3ducmV2LnhtbEyPTUvDQBCG70L/&#10;wzIFb3bTD9okZlOKoHiQgFXv0+yYRLOzMbtN0n/vCoIeZ+bhnefN9pNpxUC9aywrWC4iEMSl1Q1X&#10;Cl5f7m9iEM4ja2wtk4ILOdjns6sMU21Hfqbh6CsRQtilqKD2vkuldGVNBt3CdsTh9m57gz6MfSV1&#10;j2MIN61cRdFWGmw4fKixo7uays/j2Sj44t3lbSOH+KMo/Pbh8aliKkalrufT4RaEp8n/wfCjH9Qh&#10;D04ne2btRKsg3iwDqWAd7dYgApAkCYjT70LmmfzfIP8GAAD//wMAUEsBAi0AFAAGAAgAAAAhALaD&#10;OJL+AAAA4QEAABMAAAAAAAAAAAAAAAAAAAAAAFtDb250ZW50X1R5cGVzXS54bWxQSwECLQAUAAYA&#10;CAAAACEAOP0h/9YAAACUAQAACwAAAAAAAAAAAAAAAAAvAQAAX3JlbHMvLnJlbHNQSwECLQAUAAYA&#10;CAAAACEAQ89blFQCAABhBAAADgAAAAAAAAAAAAAAAAAuAgAAZHJzL2Uyb0RvYy54bWxQSwECLQAU&#10;AAYACAAAACEACLNOOt0AAAAJAQAADwAAAAAAAAAAAAAAAACuBAAAZHJzL2Rvd25yZXYueG1sUEsF&#10;BgAAAAAEAAQA8wAAALg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99200" behindDoc="0" locked="0" layoutInCell="1" allowOverlap="1" wp14:anchorId="4E1249CF" wp14:editId="2EA659A0">
                <wp:simplePos x="0" y="0"/>
                <wp:positionH relativeFrom="column">
                  <wp:posOffset>457835</wp:posOffset>
                </wp:positionH>
                <wp:positionV relativeFrom="paragraph">
                  <wp:posOffset>1494155</wp:posOffset>
                </wp:positionV>
                <wp:extent cx="118745" cy="9525"/>
                <wp:effectExtent l="6350" t="10160" r="8255" b="8890"/>
                <wp:wrapNone/>
                <wp:docPr id="138" name="Прямая со стрелкой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874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3AAFA6" id="Прямая со стрелкой 138" o:spid="_x0000_s1026" type="#_x0000_t32" style="position:absolute;margin-left:36.05pt;margin-top:117.65pt;width:9.35pt;height:.75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GsDUwIAAGQEAAAOAAAAZHJzL2Uyb0RvYy54bWysVEtu2zAQ3RfoHQjtbVmOnDhC7KCQ7HaR&#10;tgGSHoAmKYsoRRIkY9koCqS9QI7QK3TTRT/IGeQbdUgrbtxuiqJaUEMN582bmUedna9rgVbMWK7k&#10;JEr6gwgxSRTlcjmJ3lzPe+MIWYclxUJJNok2zEbn06dPzhqdsaGqlKDMIACRNmv0JKqc01kcW1Kx&#10;Gtu+0kyCs1Smxg62ZhlTgxtAr0U8HAyO40YZqo0izFr4Wuyc0TTglyUj7nVZWuaQmETAzYXVhHXh&#10;13h6hrOlwbripKOB/4FFjbmEpHuoAjuMbgz/A6rmxCirStcnqo5VWXLCQg1QTTL4rZqrCmsWaoHm&#10;WL1vk/1/sOTV6tIgTmF2RzAqiWsYUvtpe7u9a3+0n7d3aPuhvYdl+3F7235pv7ff2vv2K/KnoXeN&#10;thlA5PLS+OrJWl7pC0XeWiRVXmG5ZKGG640G2MRHxAchfmM1MFg0LxWFM/jGqdDIdWlqVAquX/hA&#10;Dw7NQuswuc1+cmztEIGPSTI+SUcRIuA6HQ1HIRPOPIgP1ca650zVyBuTyDqD+bJyuZISFKLMLgFe&#10;XVjnKf4K8MFSzbkQQShCoqZL4D1WCU69M2zMcpELg1bYSy08HYuDY0bdSBrAKobprLMd5mJnQ3Ih&#10;PR6UBnQ6a6eld6eD09l4Nk576fB41ksHRdF7Ns/T3vE8ORkVR0WeF8l736wkzSpOKZOe3YOuk/Tv&#10;dNPdsJ0i98retyE+RA/9ArIP70A6TNkPdieRhaKbS/MwfZByONxdO39XHu/BfvxzmP4EAAD//wMA&#10;UEsDBBQABgAIAAAAIQCQCYZv3gAAAAkBAAAPAAAAZHJzL2Rvd25yZXYueG1sTI/BToNAEIbvJr7D&#10;Zky82aVUKUWWxphoPBgSq71v2RFQdhbZLdC3d3rS48x8+ef78+1sOzHi4FtHCpaLCARS5UxLtYKP&#10;96ebFIQPmozuHKGCE3rYFpcXuc6Mm+gNx12oBYeQz7SCJoQ+k9JXDVrtF65H4tunG6wOPA61NIOe&#10;ONx2Mo6iRFrdEn9odI+PDVbfu6NV8EPr0/5WjulXWYbk+eW1Jiwnpa6v5od7EAHn8AfDWZ/VoWCn&#10;gzuS8aJTsI6XTCqIV3crEAxsIq5yOC+SFGSRy/8Nil8AAAD//wMAUEsBAi0AFAAGAAgAAAAhALaD&#10;OJL+AAAA4QEAABMAAAAAAAAAAAAAAAAAAAAAAFtDb250ZW50X1R5cGVzXS54bWxQSwECLQAUAAYA&#10;CAAAACEAOP0h/9YAAACUAQAACwAAAAAAAAAAAAAAAAAvAQAAX3JlbHMvLnJlbHNQSwECLQAUAAYA&#10;CAAAACEAe3BrA1MCAABkBAAADgAAAAAAAAAAAAAAAAAuAgAAZHJzL2Uyb0RvYy54bWxQSwECLQAU&#10;AAYACAAAACEAkAmGb94AAAAJAQAADwAAAAAAAAAAAAAAAACtBAAAZHJzL2Rvd25yZXYueG1sUEsF&#10;BgAAAAAEAAQA8wAAALg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96128" behindDoc="0" locked="0" layoutInCell="1" allowOverlap="1" wp14:anchorId="3EC91748" wp14:editId="438EFBEC">
                <wp:simplePos x="0" y="0"/>
                <wp:positionH relativeFrom="column">
                  <wp:posOffset>457835</wp:posOffset>
                </wp:positionH>
                <wp:positionV relativeFrom="paragraph">
                  <wp:posOffset>1646555</wp:posOffset>
                </wp:positionV>
                <wp:extent cx="176530" cy="0"/>
                <wp:effectExtent l="6350" t="10160" r="7620" b="8890"/>
                <wp:wrapNone/>
                <wp:docPr id="137" name="Прямая со стрелкой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65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D96302" id="Прямая со стрелкой 137" o:spid="_x0000_s1026" type="#_x0000_t32" style="position:absolute;margin-left:36.05pt;margin-top:129.65pt;width:13.9pt;height:0;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2yNVAIAAGEEAAAOAAAAZHJzL2Uyb0RvYy54bWysVEtu2zAQ3RfoHQjtHVmO7TiC5aCQ7HaR&#10;tgGSHoAmKYsoRRIkY9koCqS9QI7QK3TTRT/IGeQbdUh/6rSboqgW1FAz8/hm5lHji1Ut0JIZy5XM&#10;ouSkGyEmiaJcLrLozc2sM4qQdVhSLJRkWbRmNrqYPH0ybnTKeqpSgjKDAETatNFZVDmn0zi2pGI1&#10;tidKMwnOUpkaO9iaRUwNbgC9FnGv2x3GjTJUG0WYtfC12DqjScAvS0bc67K0zCGRRcDNhdWEde7X&#10;eDLG6cJgXXGyo4H/gUWNuYRDD1AFdhjdGv4HVM2JUVaV7oSoOlZlyQkLNUA1Sfe3aq4rrFmoBZpj&#10;9aFN9v/BklfLK4M4hdmdnkVI4hqG1H7a3G3u2x/t58092nxoH2DZfNzctV/a7+239qH9inw09K7R&#10;NgWIXF4ZXz1ZyWt9qchbi6TKKywXLNRws9YAm/iM+FGK31gNDObNS0UhBt86FRq5Kk2NSsH1C5/o&#10;waFZaBUmtz5Mjq0cIvAxORsOTmG+ZO+KceoRfJ421j1nqkbeyCLrDOaLyuVKSpCHMlt0vLy0zvP7&#10;leCTpZpxIYJKhERNFp0PeoNAxyrBqXf6MGsW81wYtMReZ+EJxYLnOMyoW0kDWMUwne5sh7nY2nC4&#10;kB4P6gI6O2srpHfn3fPpaDrqd/q94bTT7xZF59ks73eGs+RsUJwWeV4k7z21pJ9WnFImPbu9qJP+&#10;34lmd722cjzI+tCG+DF66BeQ3b8D6TBiP9WtPuaKrq/MfvSg4xC8u3P+ohzvwT7+M0x+AgAA//8D&#10;AFBLAwQUAAYACAAAACEAz/2Yqt0AAAAJAQAADwAAAGRycy9kb3ducmV2LnhtbEyPwUrDQBCG70Lf&#10;YZmCN7tp1LaJ2ZQiKB4kYNX7NDsmsdnZmN0m6du7gqDHmfn45/uz7WRaMVDvGssKlosIBHFpdcOV&#10;grfXh6sNCOeRNbaWScGZHGzz2UWGqbYjv9Cw95UIIexSVFB736VSurImg25hO+Jw+7C9QR/GvpK6&#10;xzGEm1bGUbSSBhsOH2rs6L6m8rg/GQVfvD6/38hh81kUfvX49FwxFaNSl/NpdwfC0+T/YPjRD+qQ&#10;B6eDPbF2olWwjpeBVBDfJtcgApAkCYjD70LmmfzfIP8GAAD//wMAUEsBAi0AFAAGAAgAAAAhALaD&#10;OJL+AAAA4QEAABMAAAAAAAAAAAAAAAAAAAAAAFtDb250ZW50X1R5cGVzXS54bWxQSwECLQAUAAYA&#10;CAAAACEAOP0h/9YAAACUAQAACwAAAAAAAAAAAAAAAAAvAQAAX3JlbHMvLnJlbHNQSwECLQAUAAYA&#10;CAAAACEAK8tsjVQCAABhBAAADgAAAAAAAAAAAAAAAAAuAgAAZHJzL2Uyb0RvYy54bWxQSwECLQAU&#10;AAYACAAAACEAz/2Yqt0AAAAJAQAADwAAAAAAAAAAAAAAAACuBAAAZHJzL2Rvd25yZXYueG1sUEsF&#10;BgAAAAAEAAQA8wAAALg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93056" behindDoc="0" locked="0" layoutInCell="1" allowOverlap="1" wp14:anchorId="5F63739C" wp14:editId="05571093">
                <wp:simplePos x="0" y="0"/>
                <wp:positionH relativeFrom="column">
                  <wp:posOffset>891540</wp:posOffset>
                </wp:positionH>
                <wp:positionV relativeFrom="paragraph">
                  <wp:posOffset>1598930</wp:posOffset>
                </wp:positionV>
                <wp:extent cx="133350" cy="0"/>
                <wp:effectExtent l="11430" t="10160" r="7620" b="8890"/>
                <wp:wrapNone/>
                <wp:docPr id="136" name="Прямая со стрелкой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A66E40" id="Прямая со стрелкой 136" o:spid="_x0000_s1026" type="#_x0000_t32" style="position:absolute;margin-left:70.2pt;margin-top:125.9pt;width:10.5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67+TQIAAFc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HrDAAlcwZCaz/u7/UPzs/myf0D7T80jLPv7/V3ztfnRfG8em2/IRUPvamVi&#10;gEjFQrvqyVbcqGtJ3hskZFpgsWK+htudAtjIZYRPUtzGKGCwrF9LCjF4baVv5DbXlYOEFqGtn9fu&#10;PC+2tYjAx6jX6w1gquTkCnF8ylPa2FdMVsgZSWCsxnxV2FQKAaKQOvKn4M21sY4Vjk8J7lAh57ws&#10;vTZKgeokGA+6A59gZMmpc7owo1fLtNRog526/ONLBM9lmJZrQT1YwTCdHW2LeXmw4fBSODyoC+gc&#10;rYN8Pow749loNuq3+t3hrNXvZFnr5Tztt4bz6MUg62VpmkUfHbWoHxecUiYcu5OUo/7fSeV4qQ4i&#10;PIv53IbwKbrvF5A9vT1pP1g3y4MqlpLuFvo0cFCvDz7eNHc9LvdgX/4Ppr8AAAD//wMAUEsDBBQA&#10;BgAIAAAAIQCkiEvp3QAAAAsBAAAPAAAAZHJzL2Rvd25yZXYueG1sTI/BasMwEETvgf6D2EAvoZFs&#10;ktC6lkMo9NBjk0CvirW13VgrY8mxm6/vBgrtcWYfszP5dnKtuGAfGk8akqUCgVR621Cl4Xh4fXgE&#10;EaIha1pPqOEbA2yLu1luMutHesfLPlaCQyhkRkMdY5dJGcoanQlL3yHx7dP3zkSWfSVtb0YOd61M&#10;ldpIZxriD7Xp8KXG8rwfnAYMwzpRuydXHd+u4+IjvX6N3UHr+/m0ewYRcYp/MNzqc3UouNPJD2SD&#10;aFmv1IpRDek64Q03YpOwc/p1ZJHL/xuKHwAAAP//AwBQSwECLQAUAAYACAAAACEAtoM4kv4AAADh&#10;AQAAEwAAAAAAAAAAAAAAAAAAAAAAW0NvbnRlbnRfVHlwZXNdLnhtbFBLAQItABQABgAIAAAAIQA4&#10;/SH/1gAAAJQBAAALAAAAAAAAAAAAAAAAAC8BAABfcmVscy8ucmVsc1BLAQItABQABgAIAAAAIQB2&#10;i67+TQIAAFcEAAAOAAAAAAAAAAAAAAAAAC4CAABkcnMvZTJvRG9jLnhtbFBLAQItABQABgAIAAAA&#10;IQCkiEvp3QAAAAsBAAAPAAAAAAAAAAAAAAAAAKcEAABkcnMvZG93bnJldi54bWxQSwUGAAAAAAQA&#10;BADzAAAAsQ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89984" behindDoc="0" locked="0" layoutInCell="1" allowOverlap="1" wp14:anchorId="78239644" wp14:editId="084897C2">
                <wp:simplePos x="0" y="0"/>
                <wp:positionH relativeFrom="column">
                  <wp:posOffset>534035</wp:posOffset>
                </wp:positionH>
                <wp:positionV relativeFrom="paragraph">
                  <wp:posOffset>1408430</wp:posOffset>
                </wp:positionV>
                <wp:extent cx="205105" cy="9525"/>
                <wp:effectExtent l="6350" t="10160" r="7620" b="889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510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10ABD8" id="Прямая со стрелкой 135" o:spid="_x0000_s1026" type="#_x0000_t32" style="position:absolute;margin-left:42.05pt;margin-top:110.9pt;width:16.15pt;height:.7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uEUUgIAAGQEAAAOAAAAZHJzL2Uyb0RvYy54bWysVEtu2zAQ3RfoHQjtHUmOndpC7KCQ7G7S&#10;1kDS7mmSsohSJEEylo2iQNoL5Ai9Qjdd9IOcQbpRh7TjJummKKrFaKjhPL6ZedTp2aYWaM2M5UpO&#10;ovQoiRCTRFEuV5PozeW8N4qQdVhSLJRkk2jLbHQ2ffrktNEZ66tKCcoMAhBps0ZPoso5ncWxJRWr&#10;sT1SmkkIlsrU2MHSrGJqcAPotYj7SXISN8pQbRRh1sLXYheMpgG/LBlxr8vSMofEJAJuLlgT7NLb&#10;eHqKs5XBuuJkTwP/A4sacwmHHqAK7DC6MvwPqJoTo6wq3RFRdazKkhMWaoBq0uRRNRcV1izUAs2x&#10;+tAm+/9gyav1wiBOYXbHwwhJXMOQ2s/ddXfT/my/dDeo+9jeguk+ddft1/ZH+729bb8hvxt612ib&#10;AUQuF8ZXTzbyQp8r8s4iqfIKyxULNVxuNcCmPiN+kOIXVgODZfNSUdiDr5wKjdyUpkal4PqtT/Tg&#10;0Cy0CZPbHibHNg4R+NhPhmkC/AmExsN+4BbjzIP4VG2se8FUjbwziawzmK8qlyspQSHK7A7A63Pr&#10;PMXfCT5ZqjkXIghFSNTsD/ARqwSnPhgWZrXMhUFr7KUWnlDvo21GXUkawCqG6WzvO8zFzofDhfR4&#10;UBrQ2Xs7Lb0fJ+PZaDYa9Ab9k1lvkBRF7/k8H/RO5umzYXFc5HmRfvDNSgdZxSll0rO703U6+Dvd&#10;7G/YTpEHZR/aED9ED/0CsnfvQDpM2Q92J5GlotuFuZs+SDls3l87f1fur8G//3OY/gIAAP//AwBQ&#10;SwMEFAAGAAgAAAAhAOhxXD/eAAAACgEAAA8AAABkcnMvZG93bnJldi54bWxMj8FOg0AQhu9NfIfN&#10;NPHWLlCCBFkaY9LGgyGx6n3LjoBlZ5HdAn17l5MeZ+bLP9+f72fdsREH2xoSEG4DYEiVUS3VAj7e&#10;D5sUmHWSlOwMoYAbWtgXd6tcZspM9IbjydXMh5DNpIDGuT7j3FYNamm3pkfyty8zaOn8ONRcDXLy&#10;4brjURAkXMuW/IdG9vjcYHU5XbWAH3q4fcZ8TL/L0iXHl9easJyEuF/PT4/AHM7uD4ZF36tD4Z3O&#10;5krKsk5AGoeeFBBFoa+wAGESAzsvm90OeJHz/xWKXwAAAP//AwBQSwECLQAUAAYACAAAACEAtoM4&#10;kv4AAADhAQAAEwAAAAAAAAAAAAAAAAAAAAAAW0NvbnRlbnRfVHlwZXNdLnhtbFBLAQItABQABgAI&#10;AAAAIQA4/SH/1gAAAJQBAAALAAAAAAAAAAAAAAAAAC8BAABfcmVscy8ucmVsc1BLAQItABQABgAI&#10;AAAAIQB2muEUUgIAAGQEAAAOAAAAAAAAAAAAAAAAAC4CAABkcnMvZTJvRG9jLnhtbFBLAQItABQA&#10;BgAIAAAAIQDocVw/3gAAAAoBAAAPAAAAAAAAAAAAAAAAAKwEAABkcnMvZG93bnJldi54bWxQSwUG&#10;AAAAAAQABADzAAAAtw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87936" behindDoc="0" locked="0" layoutInCell="1" allowOverlap="1" wp14:anchorId="63F29410" wp14:editId="6C27188E">
                <wp:simplePos x="0" y="0"/>
                <wp:positionH relativeFrom="column">
                  <wp:posOffset>634365</wp:posOffset>
                </wp:positionH>
                <wp:positionV relativeFrom="paragraph">
                  <wp:posOffset>1713230</wp:posOffset>
                </wp:positionV>
                <wp:extent cx="171450" cy="0"/>
                <wp:effectExtent l="11430" t="10160" r="7620" b="889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F9DEFB" id="Прямая со стрелкой 134" o:spid="_x0000_s1026" type="#_x0000_t32" style="position:absolute;margin-left:49.95pt;margin-top:134.9pt;width:13.5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LhTQIAAFcEAAAOAAAAZHJzL2Uyb0RvYy54bWysVEtu2zAQ3RfoHQjtbVmOnNiC5aCQ7G7S&#10;1kDSA9AkZRGVSIKkLRtFgbQXyBF6hW666Ac5g3yjDukPnHZTFNWCGmpmHt/MPGp8vakrtGbacCnS&#10;IOr2AsQEkZSLZRq8vZt1hgEyFguKKylYGmyZCa4nz5+NG5WwvixlRZlGACJM0qg0KK1VSRgaUrIa&#10;m65UTICzkLrGFrZ6GVKNG0Cvq7Df612GjdRUaUmYMfA13zuDiccvCkbsm6IwzKIqDYCb9av268Kt&#10;4WSMk6XGquTkQAP/A4sacwGHnqBybDFaaf4HVM2JlkYWtktkHcqi4IT5GqCaqPdbNbclVszXAs0x&#10;6tQm8/9gyev1XCNOYXYXcYAErmFI7efd/e6h/dl+2T2g3cf2EZbdp919+7X90X5vH9tvyEVD7xpl&#10;EoDIxFy76slG3KobSd4ZJGRWYrFkvoa7rQLYyGWET1LcxihgsGheSQoxeGWlb+Sm0LWDhBahjZ/X&#10;9jQvtrGIwMfoKooHMFVydIU4OeYpbexLJmvkjDQwVmO+LG0mhQBRSB35U/D6xljHCifHBHeokDNe&#10;VV4blUBNGowG/YFPMLLi1DldmNHLRVZptMZOXf7xJYLnPEzLlaAerGSYTg+2xbza23B4JRwe1AV0&#10;DtZePu9HvdF0OB3Gnbh/Oe3EvTzvvJhlcedyFl0N8os8y/Log6MWxUnJKWXCsTtKOYr/TiqHS7UX&#10;4UnMpzaET9F9v4Ds8e1J+8G6We5VsZB0O9fHgYN6ffDhprnrcb4H+/x/MPkFAAD//wMAUEsDBBQA&#10;BgAIAAAAIQBT1tjz3AAAAAoBAAAPAAAAZHJzL2Rvd25yZXYueG1sTI9Ba8MwDIXvg/4Ho8EuY3Ua&#10;WJnTOKUUdthxbWFXN9aSdLEcYqfJ+uunwqC9SXqPp+/l68m14ox9aDxpWMwTEEiltw1VGg7795c3&#10;ECEasqb1hBp+McC6mD3kJrN+pE8872IlOIRCZjTUMXaZlKGs0Zkw9x0Sa9++dyby2lfS9mbkcNfK&#10;NEmW0pmG+ENtOtzWWP7sBqcBw/C6SDbKVYePy/j8lV5OY7fX+ulx2qxARJzizQxXfEaHgpmOfiAb&#10;RKtBKcVODelScYWrgScQx/+LLHJ5X6H4AwAA//8DAFBLAQItABQABgAIAAAAIQC2gziS/gAAAOEB&#10;AAATAAAAAAAAAAAAAAAAAAAAAABbQ29udGVudF9UeXBlc10ueG1sUEsBAi0AFAAGAAgAAAAhADj9&#10;If/WAAAAlAEAAAsAAAAAAAAAAAAAAAAALwEAAF9yZWxzLy5yZWxzUEsBAi0AFAAGAAgAAAAhAL+u&#10;QuFNAgAAVwQAAA4AAAAAAAAAAAAAAAAALgIAAGRycy9lMm9Eb2MueG1sUEsBAi0AFAAGAAgAAAAh&#10;AFPW2PPcAAAACgEAAA8AAAAAAAAAAAAAAAAApwQAAGRycy9kb3ducmV2LnhtbFBLBQYAAAAABAAE&#10;APMAAACw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85888" behindDoc="0" locked="0" layoutInCell="1" allowOverlap="1" wp14:anchorId="32E5EB42" wp14:editId="397F1D91">
                <wp:simplePos x="0" y="0"/>
                <wp:positionH relativeFrom="column">
                  <wp:posOffset>634365</wp:posOffset>
                </wp:positionH>
                <wp:positionV relativeFrom="paragraph">
                  <wp:posOffset>1818005</wp:posOffset>
                </wp:positionV>
                <wp:extent cx="257175" cy="0"/>
                <wp:effectExtent l="11430" t="10160" r="7620" b="8890"/>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D3EAF0" id="Прямая со стрелкой 133" o:spid="_x0000_s1026" type="#_x0000_t32" style="position:absolute;margin-left:49.95pt;margin-top:143.15pt;width:20.2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jOnTQIAAFcEAAAOAAAAZHJzL2Uyb0RvYy54bWysVEtu2zAQ3RfoHQjubVmO7dhC5KCQ7G7S&#10;1kDSA9AkZRGVSIJkLBtFgbQXyBF6hW666Ac5g3yjDukPknZTFNWCGmpmHt/MPOriclNXaM2NFUqm&#10;OO72MOKSKibkKsVvb+adMUbWEclIpSRP8ZZbfDl9/uyi0Qnvq1JVjBsEINImjU5x6ZxOosjSktfE&#10;dpXmEpyFMjVxsDWriBnSAHpdRf1ebxQ1yjBtFOXWwtd878TTgF8UnLo3RWG5Q1WKgZsLqwnr0q/R&#10;9IIkK0N0KeiBBvkHFjUREg49QeXEEXRrxB9QtaBGWVW4LlV1pIpCUB5qgGri3m/VXJdE81ALNMfq&#10;U5vs/4Olr9cLgwSD2Z2dYSRJDUNqP+/udvftz/bL7h7tPrYPsOw+7e7ar+2P9nv70H5DPhp612ib&#10;AEQmF8ZXTzfyWl8p+s4iqbKSyBUPNdxsNcDGPiN6kuI3VgODZfNKMYght06FRm4KU3tIaBHahHlt&#10;T/PiG4cofOwPz+PzIUb06IpIcszTxrqXXNXIGym2zhCxKl2mpARRKBOHU8j6yjrPiiTHBH+oVHNR&#10;VUEblURNiifD/jAkWFUJ5p0+zJrVMqsMWhOvrvCEEsHzOMyoW8kCWMkJmx1sR0S1t+HwSno8qAvo&#10;HKy9fN5PepPZeDYedAb90awz6OV558U8G3RGcyg9P8uzLI8/eGrxICkFY1x6dkcpx4O/k8rhUu1F&#10;eBLzqQ3RU/TQLyB7fAfSYbB+lntVLBXbLsxx4KDeEHy4af56PN6D/fh/MP0FAAD//wMAUEsDBBQA&#10;BgAIAAAAIQBet/Om3gAAAAoBAAAPAAAAZHJzL2Rvd25yZXYueG1sTI/BSsNAEIbvgu+wjOBF7G5j&#10;LU2aTSmCB4+2Ba/T7DSJZmdDdtPEPr1bEPQ4Mx//fH++mWwrztT7xrGG+UyBIC6dabjScNi/Pq5A&#10;+IBssHVMGr7Jw6a4vckxM27kdzrvQiViCPsMNdQhdJmUvqzJop+5jjjeTq63GOLYV9L0OMZw28pE&#10;qaW02HD8UGNHLzWVX7vBaiA/PM/VNrXV4e0yPnwkl8+x22t9fzdt1yACTeEPhqt+VIciOh3dwMaL&#10;VkOappHUkKyWTyCuwEItQBx/N7LI5f8KxQ8AAAD//wMAUEsBAi0AFAAGAAgAAAAhALaDOJL+AAAA&#10;4QEAABMAAAAAAAAAAAAAAAAAAAAAAFtDb250ZW50X1R5cGVzXS54bWxQSwECLQAUAAYACAAAACEA&#10;OP0h/9YAAACUAQAACwAAAAAAAAAAAAAAAAAvAQAAX3JlbHMvLnJlbHNQSwECLQAUAAYACAAAACEA&#10;R94zp00CAABXBAAADgAAAAAAAAAAAAAAAAAuAgAAZHJzL2Uyb0RvYy54bWxQSwECLQAUAAYACAAA&#10;ACEAXrfzpt4AAAAKAQAADwAAAAAAAAAAAAAAAACnBAAAZHJzL2Rvd25yZXYueG1sUEsFBgAAAAAE&#10;AAQA8wAAALI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83840" behindDoc="0" locked="0" layoutInCell="1" allowOverlap="1" wp14:anchorId="5C9E0E4E" wp14:editId="36979CE1">
                <wp:simplePos x="0" y="0"/>
                <wp:positionH relativeFrom="column">
                  <wp:posOffset>634365</wp:posOffset>
                </wp:positionH>
                <wp:positionV relativeFrom="paragraph">
                  <wp:posOffset>1551305</wp:posOffset>
                </wp:positionV>
                <wp:extent cx="171450" cy="0"/>
                <wp:effectExtent l="11430" t="10160" r="7620" b="8890"/>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A8325E" id="Прямая со стрелкой 132" o:spid="_x0000_s1026" type="#_x0000_t32" style="position:absolute;margin-left:49.95pt;margin-top:122.15pt;width:13.5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71WTQIAAFcEAAAOAAAAZHJzL2Uyb0RvYy54bWysVEtu2zAQ3RfoHQjtbVmOnNiC5aCQ7G7S&#10;1kDSA9AkZRGVSIKkLRtFgbQXyBF6hW666Ac5g3yjDukPnHZTFNWCGmpmHt/MPGp8vakrtGbacCnS&#10;IOr2AsQEkZSLZRq8vZt1hgEyFguKKylYGmyZCa4nz5+NG5WwvixlRZlGACJM0qg0KK1VSRgaUrIa&#10;m65UTICzkLrGFrZ6GVKNG0Cvq7Df612GjdRUaUmYMfA13zuDiccvCkbsm6IwzKIqDYCb9av268Kt&#10;4WSMk6XGquTkQAP/A4sacwGHnqBybDFaaf4HVM2JlkYWtktkHcqi4IT5GqCaqPdbNbclVszXAs0x&#10;6tQm8/9gyev1XCNOYXYX/QAJXMOQ2s+7+91D+7P9sntAu4/tIyy7T7v79mv7o/3ePrbfkIuG3jXK&#10;JACRibl21ZONuFU3krwzSMisxGLJfA13WwWwkcsIn6S4jVHAYNG8khRi8MpK38hNoWsHCS1CGz+v&#10;7WlebGMRgY/RVRQPYKrk6ApxcsxT2tiXTNbIGWlgrMZ8WdpMCgGikDryp+D1jbGOFU6OCe5QIWe8&#10;qrw2KoGaNBgN+gOfYGTFqXO6MKOXi6zSaI2duvzjSwTPeZiWK0E9WMkwnR5si3m1t+HwSjg8qAvo&#10;HKy9fN6PeqPpcDqMO3H/ctqJe3neeTHL4s7lLLoa5Bd5luXRB0ctipOSU8qEY3eUchT/nVQOl2ov&#10;wpOYT20In6L7fgHZ49uT9oN1s9yrYiHpdq6PAwf1+uDDTXPX43wP9vn/YPILAAD//wMAUEsDBBQA&#10;BgAIAAAAIQDcNTZx3QAAAAoBAAAPAAAAZHJzL2Rvd25yZXYueG1sTI/BasJAEIbvBd9hGaGXUjem&#10;VpqYjUihhx6rQq9rdkzSZmdDdmNSn74jCHqcfz7++SZbj7YRJ+x87UjBfBaBQCqcqalUsN99PL+B&#10;8EGT0Y0jVPCHHtb55CHTqXEDfeFpG0rBJeRTraAKoU2l9EWFVvuZa5F4d3Sd1YHHrpSm0wOX20bG&#10;UbSUVtfEFyrd4nuFxe+2twrQ96/zaJPYcv95Hp6+4/PP0O6UepyOmxWIgGO4wXDRZ3XI2engejJe&#10;NAqSJGFSQbxYvIC4APGSk8M1kXkm71/I/wEAAP//AwBQSwECLQAUAAYACAAAACEAtoM4kv4AAADh&#10;AQAAEwAAAAAAAAAAAAAAAAAAAAAAW0NvbnRlbnRfVHlwZXNdLnhtbFBLAQItABQABgAIAAAAIQA4&#10;/SH/1gAAAJQBAAALAAAAAAAAAAAAAAAAAC8BAABfcmVscy8ucmVsc1BLAQItABQABgAIAAAAIQB8&#10;p71WTQIAAFcEAAAOAAAAAAAAAAAAAAAAAC4CAABkcnMvZTJvRG9jLnhtbFBLAQItABQABgAIAAAA&#10;IQDcNTZx3QAAAAoBAAAPAAAAAAAAAAAAAAAAAKcEAABkcnMvZG93bnJldi54bWxQSwUGAAAAAAQA&#10;BADzAAAAsQ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81792" behindDoc="0" locked="0" layoutInCell="1" allowOverlap="1" wp14:anchorId="716A35B5" wp14:editId="129B5605">
                <wp:simplePos x="0" y="0"/>
                <wp:positionH relativeFrom="column">
                  <wp:posOffset>2158365</wp:posOffset>
                </wp:positionH>
                <wp:positionV relativeFrom="paragraph">
                  <wp:posOffset>1065530</wp:posOffset>
                </wp:positionV>
                <wp:extent cx="400050" cy="0"/>
                <wp:effectExtent l="11430" t="57785" r="17145" b="56515"/>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FE5AB5" id="Прямая со стрелкой 131" o:spid="_x0000_s1026" type="#_x0000_t32" style="position:absolute;margin-left:169.95pt;margin-top:83.9pt;width:31.5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4BTYQIAAHkEAAAOAAAAZHJzL2Uyb0RvYy54bWysVEtu2zAQ3RfoHQjuHUmOnDpC5KCQ7G7S&#10;NkDSA9AkZRGlSIFkLBtFgTQXyBF6hW666Ac5g3yjDulPm3ZTFNWCGoozb2bePOrsfNVItOTGCq1y&#10;nBzFGHFFNRNqkeM317PBGCPriGJEasVzvOYWn0+ePjnr2owPda0l4wYBiLJZ1+a4dq7NosjSmjfE&#10;HumWKzistGmIg61ZRMyQDtAbGQ3j+CTqtGGt0ZRbC1/L7SGeBPyq4tS9rirLHZI5htpcWE1Y536N&#10;JmckWxjS1oLuyiD/UEVDhIKkB6iSOIJujPgDqhHUaKsrd0R1E+mqEpSHHqCbJP6tm6uatDz0AuTY&#10;9kCT/X+w9NXy0iDBYHbHCUaKNDCk/uPmdnPff+8/be7R5kP/AMvmbnPbf+6/9V/7h/4L8t7AXdfa&#10;DCAKdWl893SlrtoLTd9apHRRE7XgoYfrdQuwISJ6FOI3toUK5t1LzcCH3DgdiFxVpvGQQBFahXmt&#10;D/PiK4cofEzjOB7BVOn+KCLZPq411r3gukHeyLF1hohF7QqtFIhCmyRkIcsL66APCNwH+KRKz4SU&#10;QRtSoS7Hp6PhKARYLQXzh97NmsW8kAYtiVdXeDwpAPbIzegbxQJYzQmb7mxHhAQbucCNMwLYkhz7&#10;bA1nGEkOF8pbW0SpfEboHAreWVuBvTuNT6fj6TgdpMOT6SCNy3LwfFakg5NZ8mxUHpdFUSbvffFJ&#10;mtWCMa58/XuxJ+nfiWl37bYyPcj9QFT0GD2QAMXu36HoMHo/7a1u5pqtL43vzqsA9B2cd3fRX6Bf&#10;98Hr5x9j8gMAAP//AwBQSwMEFAAGAAgAAAAhAKbAFevfAAAACwEAAA8AAABkcnMvZG93bnJldi54&#10;bWxMj0FLw0AQhe+C/2EZwZvd2EpsYjZFLWIuFWyLeNxmx2QxOxuy2zb11zuCoMd57+PNe8VidJ04&#10;4BCsJwXXkwQEUu2NpUbBdvN0NQcRoiajO0+o4IQBFuX5WaFz44/0iod1bASHUMi1gjbGPpcy1C06&#10;HSa+R2Lvww9ORz6HRppBHzncdXKaJKl02hJ/aHWPjy3Wn+u9UxCX76c2fasfMvuyeV6l9quqqqVS&#10;lxfj/R2IiGP8g+GnPleHkjvt/J5MEJ2C2SzLGGUjveUNTNwkU1Z2v4osC/l/Q/kNAAD//wMAUEsB&#10;Ai0AFAAGAAgAAAAhALaDOJL+AAAA4QEAABMAAAAAAAAAAAAAAAAAAAAAAFtDb250ZW50X1R5cGVz&#10;XS54bWxQSwECLQAUAAYACAAAACEAOP0h/9YAAACUAQAACwAAAAAAAAAAAAAAAAAvAQAAX3JlbHMv&#10;LnJlbHNQSwECLQAUAAYACAAAACEAeA+AU2ECAAB5BAAADgAAAAAAAAAAAAAAAAAuAgAAZHJzL2Uy&#10;b0RvYy54bWxQSwECLQAUAAYACAAAACEApsAV698AAAALAQAADwAAAAAAAAAAAAAAAAC7BAAAZHJz&#10;L2Rvd25yZXYueG1sUEsFBgAAAAAEAAQA8wAAAMcFAAAAAA==&#10;">
                <v:stroke endarrow="block"/>
              </v:shape>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14:anchorId="6C3FBBA1" wp14:editId="640E0A12">
                <wp:simplePos x="0" y="0"/>
                <wp:positionH relativeFrom="column">
                  <wp:posOffset>2158365</wp:posOffset>
                </wp:positionH>
                <wp:positionV relativeFrom="paragraph">
                  <wp:posOffset>1065530</wp:posOffset>
                </wp:positionV>
                <wp:extent cx="0" cy="295275"/>
                <wp:effectExtent l="11430" t="10160" r="7620" b="8890"/>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952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B80FFD" id="Прямая со стрелкой 130" o:spid="_x0000_s1026" type="#_x0000_t32" style="position:absolute;margin-left:169.95pt;margin-top:83.9pt;width:0;height:23.25pt;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dPOUQIAAGEEAAAOAAAAZHJzL2Uyb0RvYy54bWysVM1uEzEQviPxDtbek82mSZuuuqnQbsKl&#10;QKUW7o7tzVp4bct2s4kQUuEF+gi8AhcO/KjPsHkjxt40NHBBiBwmY3vm8zczn/fsfF0LtGLGciWz&#10;KOkPIsQkUZTLZRa9vp73JhGyDkuKhZIsizbMRufTp0/OGp2yoaqUoMwgAJE2bXQWVc7pNI4tqViN&#10;bV9pJuGwVKbGDpZmGVODG0CvRTwcDI7jRhmqjSLMWtgtusNoGvDLkhH3qiwtc0hkEXBzwZpgF97G&#10;0zOcLg3WFSc7GvgfWNSYS7h0D1Vgh9GN4X9A1ZwYZVXp+kTVsSpLTlioAapJBr9Vc1VhzUIt0Byr&#10;922y/w+WvFxdGsQpzO4I+iNxDUNqP21vt3ftj/bz9g5tP7T3YLYft7ftl/Z7+629b78iHw29a7RN&#10;ASKXl8ZXT9bySl8o8tYiqfIKyyULNVxvNMAmPiM+SPELq4HBonmhKMTgG6dCI9elqVEpuH7jEz04&#10;NAutw+Q2+8mxtUOk2ySwOzwdD0/G4RqcegSfp411z5mqkXeyyDqD+bJyuZIS5KFMh45XF9Z5fr8S&#10;fLJUcy5EUImQqMkiuGEc6FglOPWHPsya5SIXBq2w11n47VgchBl1I2kAqxims53vMBedD5cL6fGg&#10;LqCz8zohvTsdnM4ms8moNxoez3qjQVH0ns3zUe94npyMi6Miz4vkvaeWjNKKU8qkZ/cg6mT0d6LZ&#10;Pa9OjntZ79sQH6KHfgHZh/9AOozYT7XTx0LRzaV5GD3oOATv3px/KI/X4D/+Mkx/AgAA//8DAFBL&#10;AwQUAAYACAAAACEAFKoVot8AAAALAQAADwAAAGRycy9kb3ducmV2LnhtbEyPwU7DMBBE70j8g7VI&#10;3KjTpkrbNE6FkEAcUKQWenfjJQnE6xC7Sfr3LOIAx515mp3JdpNtxYC9bxwpmM8iEEilMw1VCt5e&#10;H+/WIHzQZHTrCBVc0MMuv77KdGrcSHscDqESHEI+1QrqELpUSl/WaLWfuQ6JvXfXWx347Ctpej1y&#10;uG3lIooSaXVD/KHWHT7UWH4ezlbBF60ux6Uc1h9FEZKn55eKsBiVur2Z7rcgAk7hD4af+lwdcu50&#10;cmcyXrQK4nizYZSNZMUbmPhVTgoW82UMMs/k/w35NwAAAP//AwBQSwECLQAUAAYACAAAACEAtoM4&#10;kv4AAADhAQAAEwAAAAAAAAAAAAAAAAAAAAAAW0NvbnRlbnRfVHlwZXNdLnhtbFBLAQItABQABgAI&#10;AAAAIQA4/SH/1gAAAJQBAAALAAAAAAAAAAAAAAAAAC8BAABfcmVscy8ucmVsc1BLAQItABQABgAI&#10;AAAAIQCjrdPOUQIAAGEEAAAOAAAAAAAAAAAAAAAAAC4CAABkcnMvZTJvRG9jLnhtbFBLAQItABQA&#10;BgAIAAAAIQAUqhWi3wAAAAsBAAAPAAAAAAAAAAAAAAAAAKsEAABkcnMvZG93bnJldi54bWxQSwUG&#10;AAAAAAQABADzAAAAtw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68480" behindDoc="0" locked="0" layoutInCell="1" allowOverlap="1" wp14:anchorId="09A534AD" wp14:editId="21E2860D">
                <wp:simplePos x="0" y="0"/>
                <wp:positionH relativeFrom="column">
                  <wp:posOffset>1778000</wp:posOffset>
                </wp:positionH>
                <wp:positionV relativeFrom="paragraph">
                  <wp:posOffset>1227455</wp:posOffset>
                </wp:positionV>
                <wp:extent cx="209550" cy="190500"/>
                <wp:effectExtent l="12065" t="10160" r="6985" b="8890"/>
                <wp:wrapNone/>
                <wp:docPr id="129" name="Овал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A2292BC" id="Овал 129" o:spid="_x0000_s1026" style="position:absolute;margin-left:140pt;margin-top:96.65pt;width:16.5pt;height: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uuIJwIAADQEAAAOAAAAZHJzL2Uyb0RvYy54bWysU1GO0zAQ/UfiDpb/aZKqBRo1Xa26FCEt&#10;sNLCAVzHaSwcjxm7TcthOAPil0v0SIydbukCXwh/WDOe8fObN+P51b4zbKfQa7AVL0Y5Z8pKqLXd&#10;VPzjh9Wzl5z5IGwtDFhV8YPy/Grx9Mm8d6UaQwumVsgIxPqydxVvQ3BllnnZqk74EThlKdgAdiKQ&#10;i5usRtETemeycZ4/z3rA2iFI5T2d3gxBvkj4TaNkeN80XgVmKk7cQtox7eu4Z4u5KDcoXKvliYb4&#10;Bxad0JYePUPdiCDYFvUfUJ2WCB6aMJLQZdA0WqpUA1VT5L9Vc98Kp1ItJI53Z5n8/4OV73Z3yHRN&#10;vRvPOLOioyYdvx6/H78df7B4Rgr1zpeUeO/uMNbo3S3IT55ZWLbCbtQ1IvStEjXxKmJ+9uhCdDxd&#10;Zev+LdQEL7YBklj7BrsISDKwferJ4dwTtQ9M0uE4n02n1DlJoWKWT/PUs0yUD5cd+vBaQceiUXFl&#10;jHY+qiZKsbv1IfIR5UNW4g9G1yttTHJws14aZDtBE7JKK5VAZV6mGcv6is+m42lCfhTzlxB5Wn+D&#10;QNjaOs1b1OrVyQ5Cm8EmlsaexIt6DbqvoT6QdgjD6NJXI6MF/MJZT2Nbcf95K1BxZt5Y0n9WTCZx&#10;zpMzmb4Yk4OXkfVlRFhJUBUPnA3mMgx/Y+tQb1p6qUjlWrimnjU6iRn7ObA6kaXRTBqfvlGc/Us/&#10;Zf367IufAAAA//8DAFBLAwQUAAYACAAAACEAEzFdjd4AAAALAQAADwAAAGRycy9kb3ducmV2Lnht&#10;bEyPwU7DMBBE70j9B2srcaNOYrUqIU5VUSHBgQMp3N14m0SN7SjepuHvWU5w3Hmj2ZliN7teTDjG&#10;LngN6SoBgb4OtvONhs/jy8MWRCTjremDRw3fGGFXLu4Kk9tw8x84VdQIDvExNxpaoiGXMtYtOhNX&#10;YUDP7BxGZ4jPsZF2NDcOd73MkmQjnek8f2jNgM8t1pfq6jQcmn21maSitTofXml9+Xp/U6nW98t5&#10;/wSCcKY/M/zW5+pQcqdTuHobRa8h2ya8hRg8KgWCHSpVrJwYZazIspD/N5Q/AAAA//8DAFBLAQIt&#10;ABQABgAIAAAAIQC2gziS/gAAAOEBAAATAAAAAAAAAAAAAAAAAAAAAABbQ29udGVudF9UeXBlc10u&#10;eG1sUEsBAi0AFAAGAAgAAAAhADj9If/WAAAAlAEAAAsAAAAAAAAAAAAAAAAALwEAAF9yZWxzLy5y&#10;ZWxzUEsBAi0AFAAGAAgAAAAhAJba64gnAgAANAQAAA4AAAAAAAAAAAAAAAAALgIAAGRycy9lMm9E&#10;b2MueG1sUEsBAi0AFAAGAAgAAAAhABMxXY3eAAAACwEAAA8AAAAAAAAAAAAAAAAAgQQAAGRycy9k&#10;b3ducmV2LnhtbFBLBQYAAAAABAAEAPMAAACM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77696" behindDoc="0" locked="0" layoutInCell="1" allowOverlap="1" wp14:anchorId="0A3D52DA" wp14:editId="6DA03C86">
                <wp:simplePos x="0" y="0"/>
                <wp:positionH relativeFrom="column">
                  <wp:posOffset>1920875</wp:posOffset>
                </wp:positionH>
                <wp:positionV relativeFrom="paragraph">
                  <wp:posOffset>1417955</wp:posOffset>
                </wp:positionV>
                <wp:extent cx="66675" cy="133350"/>
                <wp:effectExtent l="12065" t="10160" r="6985" b="8890"/>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 cy="133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0299E5" id="Прямая со стрелкой 128" o:spid="_x0000_s1026" type="#_x0000_t32" style="position:absolute;margin-left:151.25pt;margin-top:111.65pt;width:5.25pt;height:1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XmUgIAAFs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LowKoErGFLzeX+/f2h+Nl/2D2j/sXmEZf9pf998bX4035vH5hty0dC7WpkY&#10;IFKx0K56shW36kaSdwYJmRZYrJiv4W6nADZyGeGTFLcxChgs61eSQgxeW+kbuc115SChRWjr57U7&#10;z4ttLSLwcTgcXg0CRMAT9Xq9gR9niONTrtLGvmSyQs5IAmM15qvCplIIEIbUkT8Jb26MdcxwfEpw&#10;Bws552Xp9VEKVCfBeNAd+AQjS06d04UZvVqmpUYb7BTmH18meC7DtFwL6sEKhunsaFvMy4MNh5fC&#10;4UFtQOdoHST0ftwZz0azUb/V7w5nrX4ny1ov5mm/NZxHV4Osl6VpFn1w1KJ+XHBKmXDsTnKO+n8n&#10;l+PFOgjxLOhzG8Kn6L5fQPb09qT9cN08D8pYSrpb6NPQQcE++Hjb3BW53IN9+U+Y/gIAAP//AwBQ&#10;SwMEFAAGAAgAAAAhAGRDjXXgAAAACwEAAA8AAABkcnMvZG93bnJldi54bWxMj8FOwzAMhu9IvENk&#10;JC5oS5psaJSm04TEgSPbJK5ZY9pCk1RNupY9PebEjrY//f7+Yju7jp1xiG3wGrKlAIa+Crb1tYbj&#10;4XWxARaT8dZ0waOGH4ywLW9vCpPbMPl3PO9TzSjEx9xoaFLqc85j1aAzcRl69HT7DIMzicah5nYw&#10;E4W7jkshHrkzracPjenxpcHqez86DRjHdSZ2T64+vl2mhw95+Zr6g9b3d/PuGVjCOf3D8KdP6lCS&#10;0ymM3kbWaVBCrgnVIKVSwIhQmaJ2J9qsVgp4WfDrDuUvAAAA//8DAFBLAQItABQABgAIAAAAIQC2&#10;gziS/gAAAOEBAAATAAAAAAAAAAAAAAAAAAAAAABbQ29udGVudF9UeXBlc10ueG1sUEsBAi0AFAAG&#10;AAgAAAAhADj9If/WAAAAlAEAAAsAAAAAAAAAAAAAAAAALwEAAF9yZWxzLy5yZWxzUEsBAi0AFAAG&#10;AAgAAAAhACTb9eZSAgAAWwQAAA4AAAAAAAAAAAAAAAAALgIAAGRycy9lMm9Eb2MueG1sUEsBAi0A&#10;FAAGAAgAAAAhAGRDjXXgAAAACwEAAA8AAAAAAAAAAAAAAAAArAQAAGRycy9kb3ducmV2LnhtbFBL&#10;BQYAAAAABAAEAPMAAAC5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75648" behindDoc="0" locked="0" layoutInCell="1" allowOverlap="1" wp14:anchorId="373EDDE3" wp14:editId="01D31507">
                <wp:simplePos x="0" y="0"/>
                <wp:positionH relativeFrom="column">
                  <wp:posOffset>1778000</wp:posOffset>
                </wp:positionH>
                <wp:positionV relativeFrom="paragraph">
                  <wp:posOffset>1408430</wp:posOffset>
                </wp:positionV>
                <wp:extent cx="56515" cy="142875"/>
                <wp:effectExtent l="12065" t="10160" r="7620" b="889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6515" cy="1428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3364F0" id="Прямая со стрелкой 127" o:spid="_x0000_s1026" type="#_x0000_t32" style="position:absolute;margin-left:140pt;margin-top:110.9pt;width:4.45pt;height:11.2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IBSWAIAAGUEAAAOAAAAZHJzL2Uyb0RvYy54bWysVM2O0zAQviPxDpbv3TQl6XajTRFKWjgs&#10;sNIuD+A6TmPh2JbtbVohpIUX2EfgFbhw4Ef7DOkbMXa7ZRcuCJHDZBzPfP5m5nNOn65bgVbMWK5k&#10;juOjIUZMUlVxuczxm8v5YIKRdURWRCjJcrxhFj+dPn502umMjVSjRMUMAhBps07nuHFOZ1FkacNa&#10;Yo+UZhI2a2Va4mBpllFlSAforYhGw+E46pSptFGUWQtfy90mngb8umbUva5ryxwSOQZuLlgT7MLb&#10;aHpKsqUhuuF0T4P8A4uWcAmHHqBK4gi6MvwPqJZTo6yq3RFVbaTqmlMWaoBq4uFv1Vw0RLNQCzTH&#10;6kOb7P+Dpa9W5wbxCmY3OsZIkhaG1H/aXm9v+h/95+0N2n7ob8FsP26v+y/99/5bf9t/RT4aetdp&#10;mwFEIc+Nr56u5YU+U/StRVIVDZFLFmq43GiAjX1G9CDFL6wGBovupaoghlw5FRq5rk2LasH1C5/o&#10;waFZaB0mtzlMjq0dovAxHadxihGFnTgZTY7TcBTJPIrP1ca650y1yDs5ts4QvmxcoaQEiSizO4Gs&#10;zqzzHH8l+GSp5lyIoBQhUZfjk3SUBkpWCV75TR9mzXJRCINWxGstPHsWD8KMupJVAGsYqWZ73xEu&#10;dj4cLqTHg9qAzt7biendyfBkNplNkkEyGs8GybAsB8/mRTIYz+PjtHxSFkUZv/fU4iRreFUx6dnd&#10;CTtO/k44+yu2k+RB2oc2RA/RQ7+A7N07kA5j9pPdaWShqs25uRs/aDkE7++dvyz31+Df/ztMfwIA&#10;AP//AwBQSwMEFAAGAAgAAAAhAO7SeDLfAAAACwEAAA8AAABkcnMvZG93bnJldi54bWxMj8FOwzAQ&#10;RO9I/IO1SNyo0xAVE+JUCAnEAUVqgbsbL0kgXofYTdK/ZznBbUY7mp1XbBfXiwnH0HnSsF4lIJBq&#10;bztqNLy9Pl4pECEasqb3hBpOGGBbnp8VJrd+ph1O+9gILqGQGw1tjEMuZahbdCas/IDEtw8/OhPZ&#10;jo20o5m53PUyTZKNdKYj/tCaAR9arL/2R6fhm25O75mc1GdVxc3T80tDWM1aX14s93cgIi7xLwy/&#10;83k6lLzp4I9kg+g1pCphlsgiXTMDJ1KlbkEcWGTZNciykP8Zyh8AAAD//wMAUEsBAi0AFAAGAAgA&#10;AAAhALaDOJL+AAAA4QEAABMAAAAAAAAAAAAAAAAAAAAAAFtDb250ZW50X1R5cGVzXS54bWxQSwEC&#10;LQAUAAYACAAAACEAOP0h/9YAAACUAQAACwAAAAAAAAAAAAAAAAAvAQAAX3JlbHMvLnJlbHNQSwEC&#10;LQAUAAYACAAAACEAPNiAUlgCAABlBAAADgAAAAAAAAAAAAAAAAAuAgAAZHJzL2Uyb0RvYy54bWxQ&#10;SwECLQAUAAYACAAAACEA7tJ4Mt8AAAALAQAADwAAAAAAAAAAAAAAAACyBAAAZHJzL2Rvd25yZXYu&#10;eG1sUEsFBgAAAAAEAAQA8wAAAL4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19DA4C91" wp14:editId="66B811CB">
                <wp:simplePos x="0" y="0"/>
                <wp:positionH relativeFrom="column">
                  <wp:posOffset>1024890</wp:posOffset>
                </wp:positionH>
                <wp:positionV relativeFrom="paragraph">
                  <wp:posOffset>1360805</wp:posOffset>
                </wp:positionV>
                <wp:extent cx="1133475" cy="0"/>
                <wp:effectExtent l="11430" t="10160" r="7620" b="8890"/>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7C67DA" id="Прямая со стрелкой 126" o:spid="_x0000_s1026" type="#_x0000_t32" style="position:absolute;margin-left:80.7pt;margin-top:107.15pt;width:89.25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u0PTwIAAFgEAAAOAAAAZHJzL2Uyb0RvYy54bWysVEtu2zAQ3RfoHQjuHVm27CRC5KCQ7G7S&#10;NkDSA9AkZRGVSIJkLBtFgbQXyBF6hW666Ac5g3yjDukPnHZTFNWCGmpmHt/MPOrictXUaMmNFUpm&#10;OD7pY8QlVUzIRYbf3s56ZxhZRyQjtZI8w2tu8eXk+bOLVqd8oCpVM24QgEibtjrDlXM6jSJLK94Q&#10;e6I0l+AslWmIg61ZRMyQFtCbOhr0++OoVYZpoyi3Fr4WWyeeBPyy5NS9KUvLHaozDNxcWE1Y536N&#10;JhckXRiiK0F3NMg/sGiIkHDoAaogjqA7I/6AagQ1yqrSnVDVRKosBeWhBqgm7v9WzU1FNA+1QHOs&#10;PrTJ/j9Y+np5bZBgMLvBGCNJGhhS93lzv3nofnZfNg9o87F7hGXzaXPffe1+dN+7x+4b8tHQu1bb&#10;FCByeW189XQlb/SVou8skiqviFzwUMPtWgNs7DOiJyl+YzUwmLevFIMYcudUaOSqNI2HhBahVZjX&#10;+jAvvnKIwsc4Hg6T0xFGdO+LSLpP1Ma6l1w1yBsZts4QsahcrqQEVSgTh2PI8so6T4uk+wR/qlQz&#10;UddBHLVEbYbPR4NRSLCqFsw7fZg1i3leG7QkXl7hCTWC5zjMqDvJAljFCZvubEdEvbXh8Fp6PCgM&#10;6OysrX7en/fPp2fTs6SXDMbTXtIvit6LWZ70xrP4dFQMizwv4g+eWpyklWCMS89ur+U4+Tut7G7V&#10;VoUHNR/aED1FD/0Csvt3IB0m64e5lcVcsfW12U8c5BuCd1fN34/jPdjHP4TJLwAAAP//AwBQSwME&#10;FAAGAAgAAAAhAAo1Qq3eAAAACwEAAA8AAABkcnMvZG93bnJldi54bWxMj01Lw0AQhu+C/2EZwYvY&#10;zUctJs2mFMGDR9uC1212mkSzsyG7aWJ/vSMI9vjOPLzzTLGZbSfOOPjWkYJ4EYFAqpxpqVZw2L8+&#10;PoPwQZPRnSNU8I0eNuXtTaFz4yZ6x/Mu1IJLyOdaQRNCn0vpqwat9gvXI/Hu5AarA8ehlmbQE5fb&#10;TiZRtJJWt8QXGt3jS4PV1260CtCPT3G0zWx9eLtMDx/J5XPq90rd383bNYiAc/iH4Vef1aFkp6Mb&#10;yXjRcV7FS0YVJPEyBcFEmmYZiOPfRJaFvP6h/AEAAP//AwBQSwECLQAUAAYACAAAACEAtoM4kv4A&#10;AADhAQAAEwAAAAAAAAAAAAAAAAAAAAAAW0NvbnRlbnRfVHlwZXNdLnhtbFBLAQItABQABgAIAAAA&#10;IQA4/SH/1gAAAJQBAAALAAAAAAAAAAAAAAAAAC8BAABfcmVscy8ucmVsc1BLAQItABQABgAIAAAA&#10;IQBCBu0PTwIAAFgEAAAOAAAAAAAAAAAAAAAAAC4CAABkcnMvZTJvRG9jLnhtbFBLAQItABQABgAI&#10;AAAAIQAKNUKt3gAAAAsBAAAPAAAAAAAAAAAAAAAAAKkEAABkcnMvZG93bnJldi54bWxQSwUGAAAA&#10;AAQABADzAAAAtA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71552" behindDoc="0" locked="0" layoutInCell="1" allowOverlap="1" wp14:anchorId="3E8F95A7" wp14:editId="256CF9A4">
                <wp:simplePos x="0" y="0"/>
                <wp:positionH relativeFrom="column">
                  <wp:posOffset>1024890</wp:posOffset>
                </wp:positionH>
                <wp:positionV relativeFrom="paragraph">
                  <wp:posOffset>1360805</wp:posOffset>
                </wp:positionV>
                <wp:extent cx="635" cy="457200"/>
                <wp:effectExtent l="11430" t="10160" r="6985" b="8890"/>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457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BBBDF6" id="Прямая со стрелкой 125" o:spid="_x0000_s1026" type="#_x0000_t32" style="position:absolute;margin-left:80.7pt;margin-top:107.15pt;width:.05pt;height:36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iuCVAIAAGMEAAAOAAAAZHJzL2Uyb0RvYy54bWysVEtu2zAQ3RfoHQjtHVmO7CRC5KCQ7G7S&#10;NkDS7mmSsohSJEEylo2iQNoL5Ai9Qjdd9IOcQb5Rh/SncbspinpBDzkzj29mHnV+sWwEWjBjuZJ5&#10;lBz1I8QkUZTLeR69vpn2TiNkHZYUCyVZHq2YjS7GT5+ctzpjA1UrQZlBACJt1uo8qp3TWRxbUrMG&#10;2yOlmQRnpUyDHWzNPKYGt4DeiHjQ74/iVhmqjSLMWjgtN85oHPCrihH3qqosc0jkEXBzYTVhnfk1&#10;Hp/jbG6wrjnZ0sD/wKLBXMKle6gSO4xuDf8DquHEKKsqd0RUE6uq4oSFGqCapP9bNdc11izUAs2x&#10;et8m+/9gycvFlUGcwuwGwwhJ3MCQuk/ru/V996P7vL5H6w/dAyzrj+u77kv3vfvWPXRfkY+G3rXa&#10;ZgBRyCvjqydLea0vFXlrkVRFjeWchRpuVhpgE58RH6T4jdXAYNa+UBRi8K1ToZHLyjSoEly/8Yke&#10;HJqFlmFyq/3k2NIhAoejYyBP4DwdnoAswkU48xg+UxvrnjPVIG/kkXUG83ntCiUlCESZDT5eXFrn&#10;Gf5K8MlSTbkQQSdCojaPzoZQu/dYJTj1zrAx81khDFpgr7Tw27I4CDPqVtIAVjNMJ1vbYS42Nlwu&#10;pMeDyoDO1tpI6d1Z/2xyOjlNe+lgNOml/bLsPZsWaW80TU6G5XFZFGXy3lNL0qzmlDLp2e1knaR/&#10;J5vtA9sIci/sfRviQ/TQLyC7+w+kw5D9XDcKmSm6ujK74YOSQ/D21fmn8ngP9uNvw/gnAAAA//8D&#10;AFBLAwQUAAYACAAAACEAzlSLlN4AAAALAQAADwAAAGRycy9kb3ducmV2LnhtbEyPwU6DQBCG7ya+&#10;w2ZMvNmFFpEgS2NMNB4MSavet+wIKDuL7Bbo2zs96fGf+fLPN8V2sb2YcPSdIwXxKgKBVDvTUaPg&#10;/e3pJgPhgyaje0eo4IQetuXlRaFz42ba4bQPjeAS8rlW0IYw5FL6ukWr/coNSLz7dKPVgePYSDPq&#10;mcttL9dRlEqrO+ILrR7wscX6e3+0Cn7o7vSRyCn7qqqQPr+8NoTVrNT11fJwDyLgEv5gOOuzOpTs&#10;dHBHMl70nNM4YVTBOk42IM5EGt+COPAkSzcgy0L+/6H8BQAA//8DAFBLAQItABQABgAIAAAAIQC2&#10;gziS/gAAAOEBAAATAAAAAAAAAAAAAAAAAAAAAABbQ29udGVudF9UeXBlc10ueG1sUEsBAi0AFAAG&#10;AAgAAAAhADj9If/WAAAAlAEAAAsAAAAAAAAAAAAAAAAALwEAAF9yZWxzLy5yZWxzUEsBAi0AFAAG&#10;AAgAAAAhAD3KK4JUAgAAYwQAAA4AAAAAAAAAAAAAAAAALgIAAGRycy9lMm9Eb2MueG1sUEsBAi0A&#10;FAAGAAgAAAAhAM5Ui5TeAAAACwEAAA8AAAAAAAAAAAAAAAAArgQAAGRycy9kb3ducmV2LnhtbFBL&#10;BQYAAAAABAAEAPMAAAC5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66432" behindDoc="0" locked="0" layoutInCell="1" allowOverlap="1" wp14:anchorId="60B1D77A" wp14:editId="21A4476D">
                <wp:simplePos x="0" y="0"/>
                <wp:positionH relativeFrom="column">
                  <wp:posOffset>901065</wp:posOffset>
                </wp:positionH>
                <wp:positionV relativeFrom="paragraph">
                  <wp:posOffset>1818005</wp:posOffset>
                </wp:positionV>
                <wp:extent cx="238125" cy="133350"/>
                <wp:effectExtent l="20955" t="19685" r="17145" b="8890"/>
                <wp:wrapNone/>
                <wp:docPr id="124" name="Равнобедренный треугольник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13335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851FB2" id="Равнобедренный треугольник 124" o:spid="_x0000_s1026" type="#_x0000_t5" style="position:absolute;margin-left:70.95pt;margin-top:143.15pt;width:18.75pt;height: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o0lbAIAAJkEAAAOAAAAZHJzL2Uyb0RvYy54bWysVNtuEzEQfUfiHyy/083mAumqm6pqKUIq&#10;UKnwAY7tzRp8w3ayKU8VPMJH8AlcJS4q37D5I8beNKQg8YDYB8vjmTk+c8aze/tLJdGCOy+MLnG+&#10;08OIa2qY0LMSP3l8fGuMkQ9EMyKN5iU+5x7vT27e2GtswfumNpJxhwBE+6KxJa5DsEWWeVpzRfyO&#10;sVyDszJOkQCmm2XMkQbQlcz6vd7trDGOWWco9x5OjzonniT8quI0PKoqzwOSJQZuIa0urdO4ZpM9&#10;UswcsbWgaxrkH1goIjRcuoE6IoGguRN/QClBnfGmCjvUqMxUlaA81QDV5L3fqjmrieWpFhDH241M&#10;/v/B0oeLU4cEg971hxhpoqBJ7dv2XfuhvWx/tO/bz+2n1QWsl+3l6nX7Fa1eRnP1qv0I7u+rN+D4&#10;0n5DMR3EbKwvAPPMnrooh7cnhj7zSJvDmugZP3DONDUnDErIY3x2LSEaHlLRtHlgGDAh82CSrsvK&#10;qQgIiqFlat/5pn18GRCFw/5gnPdHGFFw5YPBYJTam5HiKtk6H+5xo1DclDg4AZxkVJgUZHHiQ+og&#10;W6tA2FOMKiXhPSyIRKMefInyJhigryBTsUYKdiykTIabTQ+lQ5Ba4uP0rZP9dpjUqCnx7gh4/x0i&#10;3r65/xqEEgFGSApV4vEmiBRR5buapQceiJDdHihLvZY9Kt11bGrYOajuTDcfMM+wqY17gVEDs1Fi&#10;/3xOHMdI3tfQud18OIzDlIzh6E4fDLftmW57iKYABXJj1G0PQzeAc+vErIab8lS7NgfQ7UqEq2fR&#10;sVqThfcPu2sDtm2nqF9/lMlPAAAA//8DAFBLAwQUAAYACAAAACEAZtL1/eEAAAALAQAADwAAAGRy&#10;cy9kb3ducmV2LnhtbEyPQUvDQBCF74L/YRnBi9hNm9K0aTZFBBG8iI0IvU2z0yQkOxuymzb+e7cn&#10;e3zMx3vfZLvJdOJMg2ssK5jPIhDEpdUNVwq+i7fnNQjnkTV2lknBLznY5fd3GabaXviLzntfiVDC&#10;LkUFtfd9KqUrazLoZrYnDreTHQz6EIdK6gEvodx0chFFK2mw4bBQY0+vNZXtfjQKsD38fBj9Kcei&#10;aqL3w/iUFC0p9fgwvWxBeJr8PwxX/aAOeXA62pG1E13Iy/kmoAoW61UM4kokmyWIo4I4SmKQeSZv&#10;f8j/AAAA//8DAFBLAQItABQABgAIAAAAIQC2gziS/gAAAOEBAAATAAAAAAAAAAAAAAAAAAAAAABb&#10;Q29udGVudF9UeXBlc10ueG1sUEsBAi0AFAAGAAgAAAAhADj9If/WAAAAlAEAAAsAAAAAAAAAAAAA&#10;AAAALwEAAF9yZWxzLy5yZWxzUEsBAi0AFAAGAAgAAAAhAKLSjSVsAgAAmQQAAA4AAAAAAAAAAAAA&#10;AAAALgIAAGRycy9lMm9Eb2MueG1sUEsBAi0AFAAGAAgAAAAhAGbS9f3hAAAACwEAAA8AAAAAAAAA&#10;AAAAAAAAxgQAAGRycy9kb3ducmV2LnhtbFBLBQYAAAAABAAEAPMAAADU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64384" behindDoc="0" locked="0" layoutInCell="1" allowOverlap="1" wp14:anchorId="3654EDDA" wp14:editId="73358215">
                <wp:simplePos x="0" y="0"/>
                <wp:positionH relativeFrom="column">
                  <wp:posOffset>457835</wp:posOffset>
                </wp:positionH>
                <wp:positionV relativeFrom="paragraph">
                  <wp:posOffset>1408430</wp:posOffset>
                </wp:positionV>
                <wp:extent cx="833755" cy="9525"/>
                <wp:effectExtent l="6350" t="10160" r="7620" b="889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3375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10FE30" id="Прямая со стрелкой 123" o:spid="_x0000_s1026" type="#_x0000_t32" style="position:absolute;margin-left:36.05pt;margin-top:110.9pt;width:65.65pt;height:.7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WU/UwIAAGQEAAAOAAAAZHJzL2Uyb0RvYy54bWysVEtu2zAQ3RfoHQjtHVn+JI4QOygku5u0&#10;NZC0e5qkLKIUSZCMZaMokPYCOUKv0E0X/SBnkG/UIS27cbspimpBDTWcN29mHnVxua4EWjFjuZLj&#10;KDnpRohJoiiXy3H0+mbWGUXIOiwpFkqycbRhNrqcPH1yUeuU9VSpBGUGAYi0aa3HUemcTuPYkpJV&#10;2J4ozSQ4C2Uq7GBrljE1uAb0SsS9bvc0rpWh2ijCrIWv+c4ZTQJ+UTDiXhWFZQ6JcQTcXFhNWBd+&#10;jScXOF0arEtOWhr4H1hUmEtIeoDKscPo1vA/oCpOjLKqcCdEVbEqCk5YqAGqSbq/VXNdYs1CLdAc&#10;qw9tsv8PlrxczQ3iFGbX60dI4gqG1Hza3m3vmx/N5+092n5oHmDZftzeNV+a78235qH5ivxp6F2t&#10;bQoQmZwbXz1Zy2t9pchbi6TKSiyXLNRws9EAm/iI+CjEb6wGBov6haJwBt86FRq5LkyFCsH1Gx/o&#10;waFZaB0mtzlMjq0dIvBx1O+fDYcRIuA6H/aGIRNOPYgP1ca650xVyBvjyDqD+bJ0mZISFKLMLgFe&#10;XVnnKf4K8MFSzbgQQShCorpN4D1WCU69M2zMcpEJg1bYSy08LYujY0bdShrASobptLUd5mJnQ3Ih&#10;PR6UBnRaa6eld+fd8+loOhp0Br3TaWfQzfPOs1k26JzOkrNh3s+zLE/e+2Ylg7TklDLp2e11nQz+&#10;TjftDdsp8qDsQxviY/TQLyC7fwfSYcp+sDuJLBTdzM1++iDlcLi9dv6uPN6D/fjnMPkJAAD//wMA&#10;UEsDBBQABgAIAAAAIQDMy/EO3gAAAAoBAAAPAAAAZHJzL2Rvd25yZXYueG1sTI/BToNAEIbvJr7D&#10;Zky82YWlaRtkaYyJxoMhsep9C1OgsrPIboG+vdOTPc7Ml3++P9vOthMjDr51pCFeRCCQSle1VGv4&#10;+nx52IDwwVBlOkeo4YwetvntTWbSyk30geMu1IJDyKdGQxNCn0rpywat8QvXI/Ht4AZrAo9DLavB&#10;TBxuO6miaCWtaYk/NKbH5wbLn93Javil9fl7KcfNsSjC6vXtvSYsJq3v7+anRxAB5/APw0Wf1SFn&#10;p707UeVFp2GtYiY1KBVzBQZUlCxB7C+bJAGZZ/K6Qv4HAAD//wMAUEsBAi0AFAAGAAgAAAAhALaD&#10;OJL+AAAA4QEAABMAAAAAAAAAAAAAAAAAAAAAAFtDb250ZW50X1R5cGVzXS54bWxQSwECLQAUAAYA&#10;CAAAACEAOP0h/9YAAACUAQAACwAAAAAAAAAAAAAAAAAvAQAAX3JlbHMvLnJlbHNQSwECLQAUAAYA&#10;CAAAACEAw8llP1MCAABkBAAADgAAAAAAAAAAAAAAAAAuAgAAZHJzL2Uyb0RvYy54bWxQSwECLQAU&#10;AAYACAAAACEAzMvxDt4AAAAKAQAADwAAAAAAAAAAAAAAAACtBAAAZHJzL2Rvd25yZXYueG1sUEsF&#10;BgAAAAAEAAQA8wAAALg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66CC612E" wp14:editId="49B8FDCC">
                <wp:simplePos x="0" y="0"/>
                <wp:positionH relativeFrom="column">
                  <wp:posOffset>1291590</wp:posOffset>
                </wp:positionH>
                <wp:positionV relativeFrom="paragraph">
                  <wp:posOffset>636905</wp:posOffset>
                </wp:positionV>
                <wp:extent cx="914400" cy="914400"/>
                <wp:effectExtent l="11430" t="10160" r="7620" b="8890"/>
                <wp:wrapNone/>
                <wp:docPr id="122" name="Прямоугольник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A732E5" id="Прямоугольник 122" o:spid="_x0000_s1026" style="position:absolute;margin-left:101.7pt;margin-top:50.15pt;width:1in;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dPbQwIAAFAEAAAOAAAAZHJzL2Uyb0RvYy54bWysVM2O0zAQviPxDpbvNGnUwhI1Xa26FCEt&#10;sNLCA7iO01g4thm7TcsJietKPAIPwQXxs8+QvhFjp1u6wAmRgzXjGX8z881MJqebRpG1ACeNLuhw&#10;kFIiNDel1MuCvn41f3BCifNMl0wZLQq6FY6eTu/fm7Q2F5mpjSoFEATRLm9tQWvvbZ4kjteiYW5g&#10;rNBorAw0zKMKy6QE1iJ6o5IsTR8mrYHSguHCObw97410GvGrSnD/sqqc8EQVFHPz8YR4LsKZTCcs&#10;XwKzteT7NNg/ZNEwqTHoAeqceUZWIP+AaiQH40zlB9w0iakqyUWsAasZpr9Vc1UzK2ItSI6zB5rc&#10;/4PlL9aXQGSJvcsySjRrsEndp9373cfue3ez+9B97m66b7vr7kf3pftKghdy1lqX49Mrewmhamcv&#10;DH/jiDazmumlOAMwbS1YiZkOg39y50FQHD4li/a5KTEgW3kT6dtU0ARAJIZsYpe2hy6JjSccLx8P&#10;R6MUe8nRtJdDBJbfPrbg/FNhGhKEggIOQQRn6wvne9dbl5i8UbKcS6WiAsvFTAFZMxyYefxi/ljj&#10;sZvSpMXo42wcke/Y3DFEGr+/QTTS4+Qr2RT05ODE8sDaE11imiz3TKpexuqU3tMYmOs7sDDlFlkE&#10;0481riEKtYF3lLQ40gV1b1cMBCXqmcZORLJwB6IyGj/KkEQ4tiyOLUxzhCqop6QXZ77fm5UFuawx&#10;0jDWrs0Zdq+SkdnQ2T6rfbI4trE3+xULe3GsR69fP4LpTwAAAP//AwBQSwMEFAAGAAgAAAAhANJR&#10;rxfeAAAACwEAAA8AAABkcnMvZG93bnJldi54bWxMj8FOwzAMhu9IvENkJG4soamAlaYTAg2J49Zd&#10;uLlt1hYap2rSrfD0mBMc7e/X78/5ZnGDONkp9J4M3K4UCEu1b3pqDRzK7c0DiBCRGhw8WQNfNsCm&#10;uLzIMWv8mXb2tI+t4BIKGRroYhwzKUPdWYdh5UdLzI5+chh5nFrZTHjmcjfIRKk76bAnvtDhaJ87&#10;W3/uZ2eg6pMDfu/KV+XWWx3flvJjfn8x5vpqeXoEEe0S/8Lwq8/qULBT5WdqghgMJEqnHGWglAbB&#10;CZ3e86ZilKYaZJHL/z8UPwAAAP//AwBQSwECLQAUAAYACAAAACEAtoM4kv4AAADhAQAAEwAAAAAA&#10;AAAAAAAAAAAAAAAAW0NvbnRlbnRfVHlwZXNdLnhtbFBLAQItABQABgAIAAAAIQA4/SH/1gAAAJQB&#10;AAALAAAAAAAAAAAAAAAAAC8BAABfcmVscy8ucmVsc1BLAQItABQABgAIAAAAIQCuSdPbQwIAAFAE&#10;AAAOAAAAAAAAAAAAAAAAAC4CAABkcnMvZTJvRG9jLnhtbFBLAQItABQABgAIAAAAIQDSUa8X3gAA&#10;AAsBAAAPAAAAAAAAAAAAAAAAAJ0EAABkcnMvZG93bnJldi54bWxQSwUGAAAAAAQABADzAAAAqAUA&#10;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58ED5E03" wp14:editId="253C904D">
                <wp:simplePos x="0" y="0"/>
                <wp:positionH relativeFrom="column">
                  <wp:posOffset>457835</wp:posOffset>
                </wp:positionH>
                <wp:positionV relativeFrom="paragraph">
                  <wp:posOffset>636905</wp:posOffset>
                </wp:positionV>
                <wp:extent cx="833755" cy="1400175"/>
                <wp:effectExtent l="6350" t="10160" r="7620" b="8890"/>
                <wp:wrapNone/>
                <wp:docPr id="121" name="Прямоугольник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3755" cy="14001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ABA2FA" id="Прямоугольник 121" o:spid="_x0000_s1026" style="position:absolute;margin-left:36.05pt;margin-top:50.15pt;width:65.65pt;height:11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XSkRwIAAFEEAAAOAAAAZHJzL2Uyb0RvYy54bWysVM2O0zAQviPxDpbvNEm3pbtR09WqSxHS&#10;AistPIDrOI2FY5ux27SckPaKxCPwEFwQP/sM6RsxcdrSBU6IHCyPZ/x5vm9mMj5fV4qsBDhpdEaT&#10;XkyJ0NzkUi8y+vrV7NEpJc4znTNltMjoRjh6Pnn4YFzbVPRNaVQugCCIdmltM1p6b9MocrwUFXM9&#10;Y4VGZ2GgYh5NWEQ5sBrRKxX14/hxVBvILRgunMPTy85JJwG/KAT3L4vCCU9URjE3H1YI67xdo8mY&#10;pQtgtpR8lwb7hywqJjU+eoC6ZJ6RJcg/oCrJwThT+B43VWSKQnIROCCbJP6NzU3JrAhcUBxnDzK5&#10;/wfLX6yugcgca9dPKNGswiI1n7bvtx+b783d9rb53Nw137Yfmh/Nl+YraaNQs9q6FK/e2GtoWTt7&#10;ZfgbR7SZlkwvxAWAqUvBcsw0xEf3LrSGw6tkXj83OT7Ilt4E+dYFVC0gCkPWoUqbQ5XE2hOOh6cn&#10;J6PhkBKOrmQQx8lo2KYUsXR/24LzT4WpSLvJKGAXBHS2unK+C92HhOyNkvlMKhUMWMynCsiKYcfM&#10;wrdDd8dhSpM6o2fD/jAg3/O5Y4g4fH+DqKTH1leyQkqHIJa2sj3ReWhMz6Tq9shOaSS5l64rwdzk&#10;G5QRTNfXOIe4KQ28o6TGns6oe7tkIChRzzSW4iwZDNohCMZgOOqjAcee+bGHaY5QGfWUdNup7wZn&#10;aUEuSnwpCdy1ucDyFTIo2+bXZbVLFvs21GY3Y+1gHNsh6tefYPITAAD//wMAUEsDBBQABgAIAAAA&#10;IQBtuPwA3wAAAAoBAAAPAAAAZHJzL2Rvd25yZXYueG1sTI/BTsMwDIbvSLxDZCRuLFmLYHRNJwQa&#10;Esetu3BzG9N2NE7VpFvh6QkndrT96ff355vZ9uJEo+8ca1guFAji2pmOGw2Hcnu3AuEDssHeMWn4&#10;Jg+b4voqx8y4M+/otA+NiCHsM9TQhjBkUvq6JYt+4QbiePt0o8UQx7GRZsRzDLe9TJR6kBY7jh9a&#10;HOilpfprP1kNVZcc8GdXvin7tE3D+1wep49XrW9v5uc1iEBz+IfhTz+qQxGdKjex8aLX8JgsIxn3&#10;SqUgIpCo9B5EpSFN1ApkkcvLCsUvAAAA//8DAFBLAQItABQABgAIAAAAIQC2gziS/gAAAOEBAAAT&#10;AAAAAAAAAAAAAAAAAAAAAABbQ29udGVudF9UeXBlc10ueG1sUEsBAi0AFAAGAAgAAAAhADj9If/W&#10;AAAAlAEAAAsAAAAAAAAAAAAAAAAALwEAAF9yZWxzLy5yZWxzUEsBAi0AFAAGAAgAAAAhAPvNdKRH&#10;AgAAUQQAAA4AAAAAAAAAAAAAAAAALgIAAGRycy9lMm9Eb2MueG1sUEsBAi0AFAAGAAgAAAAhAG24&#10;/ADfAAAACgEAAA8AAAAAAAAAAAAAAAAAoQQAAGRycy9kb3ducmV2LnhtbFBLBQYAAAAABAAEAPMA&#10;AACtBQAAAAA=&#10;"/>
            </w:pict>
          </mc:Fallback>
        </mc:AlternateContent>
      </w:r>
      <w:r w:rsidRPr="003E5A19">
        <w:rPr>
          <w:rFonts w:ascii="Times New Roman" w:hAnsi="Times New Roman" w:cs="Times New Roman"/>
          <w:sz w:val="28"/>
          <w:szCs w:val="28"/>
        </w:rPr>
        <w:t xml:space="preserve">б) не под залив </w:t>
      </w:r>
      <w:r w:rsidRPr="003E5A19">
        <w:rPr>
          <w:rFonts w:ascii="Times New Roman" w:hAnsi="Times New Roman" w:cs="Times New Roman"/>
          <w:sz w:val="28"/>
          <w:szCs w:val="28"/>
          <w:lang w:val="en-US"/>
        </w:rPr>
        <w:t>Z</w:t>
      </w:r>
      <w:r w:rsidRPr="003E5A19">
        <w:rPr>
          <w:rFonts w:ascii="Times New Roman" w:hAnsi="Times New Roman" w:cs="Times New Roman"/>
          <w:sz w:val="28"/>
          <w:szCs w:val="28"/>
          <w:vertAlign w:val="subscript"/>
        </w:rPr>
        <w:t xml:space="preserve">в   </w:t>
      </w:r>
      <w:proofErr w:type="gramStart"/>
      <w:r w:rsidRPr="003E5A19">
        <w:rPr>
          <w:rFonts w:ascii="Times New Roman" w:hAnsi="Times New Roman" w:cs="Times New Roman"/>
          <w:sz w:val="28"/>
          <w:szCs w:val="28"/>
        </w:rPr>
        <w:t xml:space="preserve">меньше  </w:t>
      </w:r>
      <w:r w:rsidRPr="003E5A19">
        <w:rPr>
          <w:rFonts w:ascii="Times New Roman" w:hAnsi="Times New Roman" w:cs="Times New Roman"/>
          <w:sz w:val="28"/>
          <w:szCs w:val="28"/>
          <w:lang w:val="en-US"/>
        </w:rPr>
        <w:t>Z</w:t>
      </w:r>
      <w:proofErr w:type="spellStart"/>
      <w:proofErr w:type="gramEnd"/>
      <w:r w:rsidRPr="003E5A19">
        <w:rPr>
          <w:rFonts w:ascii="Times New Roman" w:hAnsi="Times New Roman" w:cs="Times New Roman"/>
          <w:sz w:val="28"/>
          <w:szCs w:val="28"/>
          <w:vertAlign w:val="subscript"/>
        </w:rPr>
        <w:t>о.н</w:t>
      </w:r>
      <w:proofErr w:type="spellEnd"/>
      <w:r w:rsidRPr="003E5A19">
        <w:rPr>
          <w:rFonts w:ascii="Times New Roman" w:hAnsi="Times New Roman" w:cs="Times New Roman"/>
          <w:sz w:val="28"/>
          <w:szCs w:val="28"/>
          <w:vertAlign w:val="subscript"/>
        </w:rPr>
        <w:t>.</w:t>
      </w:r>
      <w:r>
        <w:rPr>
          <w:rFonts w:ascii="Times New Roman" w:hAnsi="Times New Roman" w:cs="Times New Roman"/>
          <w:sz w:val="28"/>
          <w:szCs w:val="28"/>
        </w:rPr>
        <w:t xml:space="preserve"> (рисунок 3.4)</w:t>
      </w:r>
    </w:p>
    <w:p w:rsidR="0077665A" w:rsidRPr="003E5A19" w:rsidRDefault="0077665A" w:rsidP="0077665A">
      <w:pPr>
        <w:spacing w:line="240" w:lineRule="auto"/>
        <w:jc w:val="both"/>
        <w:rPr>
          <w:rFonts w:ascii="Times New Roman" w:hAnsi="Times New Roman" w:cs="Times New Roman"/>
          <w:sz w:val="28"/>
          <w:szCs w:val="28"/>
        </w:rPr>
      </w:pPr>
    </w:p>
    <w:p w:rsidR="0077665A" w:rsidRPr="003E5A19" w:rsidRDefault="0077665A" w:rsidP="0077665A">
      <w:pPr>
        <w:spacing w:line="240" w:lineRule="auto"/>
        <w:jc w:val="both"/>
        <w:rPr>
          <w:rFonts w:ascii="Times New Roman" w:hAnsi="Times New Roman" w:cs="Times New Roman"/>
          <w:sz w:val="28"/>
          <w:szCs w:val="28"/>
        </w:rPr>
      </w:pPr>
    </w:p>
    <w:p w:rsidR="0077665A" w:rsidRPr="003E5A19" w:rsidRDefault="0077665A" w:rsidP="0077665A">
      <w:pPr>
        <w:spacing w:line="240" w:lineRule="auto"/>
        <w:jc w:val="both"/>
        <w:rPr>
          <w:rFonts w:ascii="Times New Roman" w:hAnsi="Times New Roman" w:cs="Times New Roman"/>
          <w:sz w:val="28"/>
          <w:szCs w:val="28"/>
        </w:rPr>
      </w:pPr>
    </w:p>
    <w:p w:rsidR="0077665A" w:rsidRPr="003E5A19" w:rsidRDefault="0077665A" w:rsidP="0077665A">
      <w:pPr>
        <w:tabs>
          <w:tab w:val="left" w:pos="4365"/>
        </w:tabs>
        <w:spacing w:line="240" w:lineRule="auto"/>
        <w:ind w:left="360"/>
        <w:jc w:val="both"/>
        <w:rPr>
          <w:rFonts w:ascii="Times New Roman" w:hAnsi="Times New Roman" w:cs="Times New Roman"/>
          <w:sz w:val="28"/>
          <w:szCs w:val="28"/>
          <w:vertAlign w:val="subscript"/>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07392" behindDoc="0" locked="0" layoutInCell="1" allowOverlap="1" wp14:anchorId="1F78B370" wp14:editId="7488A4E1">
                <wp:simplePos x="0" y="0"/>
                <wp:positionH relativeFrom="column">
                  <wp:posOffset>0</wp:posOffset>
                </wp:positionH>
                <wp:positionV relativeFrom="paragraph">
                  <wp:posOffset>229870</wp:posOffset>
                </wp:positionV>
                <wp:extent cx="457200" cy="0"/>
                <wp:effectExtent l="5715" t="10795" r="13335" b="8255"/>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2F38A4" id="Прямая со стрелкой 120" o:spid="_x0000_s1026" type="#_x0000_t32" style="position:absolute;margin-left:0;margin-top:18.1pt;width:36pt;height:0;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vR+UwIAAGEEAAAOAAAAZHJzL2Uyb0RvYy54bWysVEtu2zAQ3RfoHQjtbVmunI8QOSgku12k&#10;bYCkB6BJyiJKkQTJWDaKAkkvkCP0Ct100Q9yBvlGHdKfOu2mKKoFNdTMPL6ZedTZ+bIRaMGM5Urm&#10;UdIfRIhJoiiX8zx6ez3tnUTIOiwpFkqyPFoxG52Pnz45a3XGhqpWgjKDAETarNV5VDunszi2pGYN&#10;tn2lmQRnpUyDHWzNPKYGt4DeiHg4GBzFrTJUG0WYtfC13DijccCvKkbcm6qyzCGRR8DNhdWEdebX&#10;eHyGs7nBuuZkSwP/A4sGcwmH7qFK7DC6MfwPqIYTo6yqXJ+oJlZVxQkLNUA1yeC3aq5qrFmoBZpj&#10;9b5N9v/BkteLS4M4hdkNoT8SNzCk7tP6dn3f/eg+r+/R+q57gGX9cX3bfem+d9+6h+4r8tHQu1bb&#10;DCAKeWl89WQpr/SFIu8skqqosZyzUMP1SgNs4jPiRyl+YzUwmLWvFIUYfONUaOSyMg2qBNcvfaIH&#10;h2ahZZjcaj85tnSIwMd0dAxqiBDZuWKceQSfp411L5hqkDfyyDqD+bx2hZIS5KHMBh0vLqzz/H4l&#10;+GSpplyIoBIhUZtHp6PhKNCxSnDqnT7MmvmsEAYtsNdZeEKx4DkMM+pG0gBWM0wnW9thLjY2HC6k&#10;x4O6gM7W2gjp/engdHIyOUl76fBo0ksHZdl7Pi3S3tE0OR6Vz8qiKJMPnlqSZjWnlEnPbifqJP07&#10;0Wyv10aOe1nv2xA/Rg/9ArK7dyAdRuynutHHTNHVpdmNHnQcgrd3zl+Uwz3Yh3+G8U8AAAD//wMA&#10;UEsDBBQABgAIAAAAIQDRhDQc2AAAAAUBAAAPAAAAZHJzL2Rvd25yZXYueG1sTI9BS8QwEIXvgv8h&#10;jODNTa3SXWrTRQTFgxRc9Z5txrbaTGoz23b/vSMe9Pjxhve+KbaL79WEY+wCGbhcJaCQ6uA6agy8&#10;vtxfbEBFtuRsHwgNHDHCtjw9KWzuwkzPOO24UVJCMbcGWuYh1zrWLXobV2FAkuw9jN6y4NhoN9pZ&#10;yn2v0yTJtLcdyUJrB7xrsf7cHbyBL1of3671tPmoKs4eHp8awmo25vxsub0Bxbjw3zH86Is6lOK0&#10;DwdyUfUG5BE2cJWloCRdp8L7X9Zlof/bl98AAAD//wMAUEsBAi0AFAAGAAgAAAAhALaDOJL+AAAA&#10;4QEAABMAAAAAAAAAAAAAAAAAAAAAAFtDb250ZW50X1R5cGVzXS54bWxQSwECLQAUAAYACAAAACEA&#10;OP0h/9YAAACUAQAACwAAAAAAAAAAAAAAAAAvAQAAX3JlbHMvLnJlbHNQSwECLQAUAAYACAAAACEA&#10;ScL0flMCAABhBAAADgAAAAAAAAAAAAAAAAAuAgAAZHJzL2Uyb0RvYy54bWxQSwECLQAUAAYACAAA&#10;ACEA0YQ0HNgAAAAFAQAADwAAAAAAAAAAAAAAAACtBAAAZHJzL2Rvd25yZXYueG1sUEsFBgAAAAAE&#10;AAQA8wAAALI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09440" behindDoc="0" locked="0" layoutInCell="1" allowOverlap="1" wp14:anchorId="392A39BC" wp14:editId="23F5ADA7">
                <wp:simplePos x="0" y="0"/>
                <wp:positionH relativeFrom="column">
                  <wp:posOffset>339090</wp:posOffset>
                </wp:positionH>
                <wp:positionV relativeFrom="paragraph">
                  <wp:posOffset>115570</wp:posOffset>
                </wp:positionV>
                <wp:extent cx="0" cy="114300"/>
                <wp:effectExtent l="59055" t="10795" r="55245" b="1778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1C9939" id="Прямая со стрелкой 119" o:spid="_x0000_s1026" type="#_x0000_t32" style="position:absolute;margin-left:26.7pt;margin-top:9.1pt;width:0;height: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rLyYgIAAHkEAAAOAAAAZHJzL2Uyb0RvYy54bWysVEtu2zAQ3RfoHQjuHUmOktpC5KCQ7G7S&#10;NkDSA9AkZRGlSIFkLBtFgbQXyBF6hW666Ac5g3yjDulPk3ZTFPWCHpIzb97MPOrsfNVItOTGCq1y&#10;nBzFGHFFNRNqkeM317PBCCPriGJEasVzvOYWn0+ePjnr2owPda0l4wYBiLJZ1+a4dq7NosjSmjfE&#10;HumWK7istGmIg61ZRMyQDtAbGQ3j+DTqtGGt0ZRbC6fl9hJPAn5VcepeV5XlDskcAzcXVhPWuV+j&#10;yRnJFoa0taA7GuQfWDREKEh6gCqJI+jGiD+gGkGNtrpyR1Q3ka4qQXmoAapJ4t+quapJy0Mt0Bzb&#10;Htpk/x8sfbW8NEgwmF0yxkiRBobUf9rcbu76H/3nzR3afOjvYdl83Nz2X/rv/bf+vv+KvDf0rmtt&#10;BhCFujS+erpSV+2Fpm8tUrqoiVrwUMP1ugXYxEdEj0L8xrbAYN691Ax8yI3ToZGryjQeElqEVmFe&#10;68O8+Mohuj2kcJok6XEcRhmRbB/XGutecN0gb+TYOkPEonaFVgpEoU0SspDlhXWeFcn2AT6p0jMh&#10;ZdCGVKjL8fhkeBICrJaC+UvvZs1iXkiDlsSrK/xCiXDz0M3oG8UCWM0Jm+5sR4QEG7nQG2cEdEty&#10;7LM1nGEkOTwob23pSeUzQuVAeGdtBfZuHI+no+koHaTD0+kgjcty8HxWpIPTWfLspDwui6JM3nvy&#10;SZrVgjGuPP+92JP078S0e3ZbmR7kfmhU9Bg9dBTI7v8D6TB6P+2tbuaarS+Nr86rAPQdnHdv0T+g&#10;h/vg9euLMfkJAAD//wMAUEsDBBQABgAIAAAAIQBpmurb3AAAAAcBAAAPAAAAZHJzL2Rvd25yZXYu&#10;eG1sTI7LTsMwEEX3SPyDNUjsqEMKUQlxKqBCZFOkPoRYuvGQWMTjKHbblK9nYAPL+9C9p5iPrhMH&#10;HIL1pOB6koBAqr2x1CjYbp6vZiBC1GR05wkVnDDAvDw/K3Ru/JFWeFjHRvAIhVwraGPscylD3aLT&#10;YeJ7JM4+/OB0ZDk00gz6yOOuk2mSZNJpS/zQ6h6fWqw/13unIC7eT232Vj/e2dfNyzKzX1VVLZS6&#10;vBgf7kFEHONfGX7wGR1KZtr5PZkgOgW30xtusj9LQXD+q3cKplkKsizkf/7yGwAA//8DAFBLAQIt&#10;ABQABgAIAAAAIQC2gziS/gAAAOEBAAATAAAAAAAAAAAAAAAAAAAAAABbQ29udGVudF9UeXBlc10u&#10;eG1sUEsBAi0AFAAGAAgAAAAhADj9If/WAAAAlAEAAAsAAAAAAAAAAAAAAAAALwEAAF9yZWxzLy5y&#10;ZWxzUEsBAi0AFAAGAAgAAAAhAHPasvJiAgAAeQQAAA4AAAAAAAAAAAAAAAAALgIAAGRycy9lMm9E&#10;b2MueG1sUEsBAi0AFAAGAAgAAAAhAGma6tvcAAAABwEAAA8AAAAAAAAAAAAAAAAAvAQAAGRycy9k&#10;b3ducmV2LnhtbFBLBQYAAAAABAAEAPMAAADFBQAAAAA=&#10;">
                <v:stroke endarrow="block"/>
              </v:shape>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08416" behindDoc="0" locked="0" layoutInCell="1" allowOverlap="1" wp14:anchorId="231396AB" wp14:editId="4187DE09">
                <wp:simplePos x="0" y="0"/>
                <wp:positionH relativeFrom="column">
                  <wp:posOffset>72390</wp:posOffset>
                </wp:positionH>
                <wp:positionV relativeFrom="paragraph">
                  <wp:posOffset>115570</wp:posOffset>
                </wp:positionV>
                <wp:extent cx="266700" cy="635"/>
                <wp:effectExtent l="11430" t="10795" r="7620" b="762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0AEF1A" id="Прямая со стрелкой 118" o:spid="_x0000_s1026" type="#_x0000_t32" style="position:absolute;margin-left:5.7pt;margin-top:9.1pt;width:21pt;height:.0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6iTwIAAFkEAAAOAAAAZHJzL2Uyb0RvYy54bWysVEtu2zAQ3RfoHQjtHUmO7diC5aCQ7G7S&#10;1kDSA9AkZRGVSIKkLRtFgbQXyBF6hW666Ac5g3yjDukP4nZTFNViNBRnHt/MPGp8vakrtGbacCnS&#10;IL6IAsQEkZSLZRq8vZt1hgEyFguKKylYGmyZCa4nz5+NG5WwrixlRZlGACJM0qg0KK1VSRgaUrIa&#10;mwupmIDNQuoaW1jqZUg1bgC9rsJuFA3CRmqqtCTMGPia7zeDiccvCkbsm6IwzKIqDYCb9VZ7u3A2&#10;nIxxstRYlZwcaOB/YFFjLuDQE1SOLUYrzf+AqjnR0sjCXhBZh7IoOGG+Bqgmjn6r5rbEivlaoDlG&#10;ndpk/h8seb2ea8QpzC6GUQlcw5Daz7v73UP7s/2ye0C7j+0jmN2n3X37tf3Rfm8f22/IRUPvGmUS&#10;gMjEXLvqyUbcqhtJ3hkkZFZisWS+hrutAtjYZYRnKW5hFDBYNK8khRi8stI3clPo2kFCi9DGz2t7&#10;mhfbWETgY3cwuIpgqgS2Bpd9D4+TY6bSxr5kskbOSQNjNebL0mZSCJCF1LE/B69vjHW8cHJMcMcK&#10;OeNV5dVRCdSkwajf7fsEIytO3aYLM3q5yCqN1tjpyz8HFmdhWq4E9WAlw3R68C3m1d6Hwyvh8KAy&#10;oHPw9gJ6P4pG0+F02Ov0uoNppxfleefFLOt1BrP4qp9f5lmWxx8ctbiXlJxSJhy7o5jj3t+J5XCt&#10;9jI8yfnUhvAc3fcLyB7fnrQfrZvmXhcLSbdzfRw56NcHH+6auyBP1+A//SNMfgEAAP//AwBQSwME&#10;FAAGAAgAAAAhAI/ZcQTaAAAABwEAAA8AAABkcnMvZG93bnJldi54bWxMjkFLw0AQhe+C/2EZwYvY&#10;TVIrNWZTiuDBo23B6zQ7JtHsbMhumthf7/Skp+HjPd58xWZ2nTrREFrPBtJFAoq48rbl2sBh/3q/&#10;BhUissXOMxn4oQCb8vqqwNz6id/ptIu1khEOORpoYuxzrUPVkMOw8D2xZJ9+cBgFh1rbAScZd53O&#10;kuRRO2xZPjTY00tD1fdudAYojKs02T65+vB2nu4+svPX1O+Nub2Zt8+gIs3xrwwXfVGHUpyOfmQb&#10;VCecPkhT7joDJflqKXy88BJ0Wej//uUvAAAA//8DAFBLAQItABQABgAIAAAAIQC2gziS/gAAAOEB&#10;AAATAAAAAAAAAAAAAAAAAAAAAABbQ29udGVudF9UeXBlc10ueG1sUEsBAi0AFAAGAAgAAAAhADj9&#10;If/WAAAAlAEAAAsAAAAAAAAAAAAAAAAALwEAAF9yZWxzLy5yZWxzUEsBAi0AFAAGAAgAAAAhAATI&#10;fqJPAgAAWQQAAA4AAAAAAAAAAAAAAAAALgIAAGRycy9lMm9Eb2MueG1sUEsBAi0AFAAGAAgAAAAh&#10;AI/ZcQTaAAAABwEAAA8AAAAAAAAAAAAAAAAAqQQAAGRycy9kb3ducmV2LnhtbFBLBQYAAAAABAAE&#10;APMAAACw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10464" behindDoc="0" locked="0" layoutInCell="1" allowOverlap="1" wp14:anchorId="145DD6CA" wp14:editId="6F05BCDA">
                <wp:simplePos x="0" y="0"/>
                <wp:positionH relativeFrom="column">
                  <wp:posOffset>2181225</wp:posOffset>
                </wp:positionH>
                <wp:positionV relativeFrom="paragraph">
                  <wp:posOffset>115570</wp:posOffset>
                </wp:positionV>
                <wp:extent cx="904875" cy="0"/>
                <wp:effectExtent l="5715" t="10795" r="13335" b="8255"/>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4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B35CAE" id="Прямая со стрелкой 117" o:spid="_x0000_s1026" type="#_x0000_t32" style="position:absolute;margin-left:171.75pt;margin-top:9.1pt;width:71.25pt;height: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JvQTQIAAFcEAAAOAAAAZHJzL2Uyb0RvYy54bWysVEtu2zAQ3RfoHQjtbUmu/IkQOygku5u0&#10;DZD0ADRJWUQlkiBpy0ZRIM0FcoReoZsu+kHOIN+oQ9oyknZTFNWCGmo4b97MPOr8YltXaMO04VJM&#10;g7gfBYgJIikXq2nw7mbRmwTIWCworqRg02DHTHAxe/7svFEpG8hSVpRpBCDCpI2aBqW1Kg1DQ0pW&#10;Y9OXiglwFlLX2MJWr0KqcQPodRUOomgUNlJTpSVhxsDX/OAMZh6/KBixb4vCMIuqaQDcrF+1X5du&#10;DWfnOF1prEpOjjTwP7CoMReQ9ASVY4vRWvM/oGpOtDSysH0i61AWBSfM1wDVxNFv1VyXWDFfCzTH&#10;qFObzP+DJW82VxpxCrOLxwESuIYhtZ/3t/v79mf7ZX+P9p/aB1j2d/vb9mv7o/3ePrTfkDsNvWuU&#10;SQEiE1faVU+24lpdSvLeICGzEosV8zXc7BTAxi4ifBLiNkYBg2XzWlI4g9dW+kZuC107SGgR2vp5&#10;7U7zYluLCHw8i5LJeBgg0rlCnHZxShv7iskaOWMaGKsxX5U2k0KAKKSOfRa8uTTWscJpF+CSCrng&#10;VeW1UQnUQKbhYOgDjKw4dU53zOjVMqs02mCnLv/4EsHz+JiWa0E9WMkwnR9ti3l1sCF5JRwe1AV0&#10;jtZBPh/OorP5ZD5JeslgNO8lUZ73Xi6ypDdaxONh/iLPsjz+6KjFSVpySplw7Dopx8nfSeV4qQ4i&#10;PIn51IbwKbrvF5Dt3p60H6yb5UEVS0l3V7obOKjXHz7eNHc9Hu/Bfvw/mP0CAAD//wMAUEsDBBQA&#10;BgAIAAAAIQDefxfn3gAAAAkBAAAPAAAAZHJzL2Rvd25yZXYueG1sTI/NbsIwEITvlfoO1iL1UhWH&#10;8KOQxkGoUg89FpB6NfGSpMTrKHZIytN3EYf2uDOfZmeyzWgbccHO144UzKYRCKTCmZpKBYf9+0sC&#10;wgdNRjeOUMEPetjkjw+ZTo0b6BMvu1AKDiGfagVVCG0qpS8qtNpPXYvE3sl1Vgc+u1KaTg8cbhsZ&#10;R9FKWl0Tf6h0i28VFuddbxWg75ezaLu25eHjOjx/xdfvod0r9TQZt68gAo7hD4Zbfa4OOXc6up6M&#10;F42C+WK+ZJSNJAbBwCJZ8bjjXZB5Jv8vyH8BAAD//wMAUEsBAi0AFAAGAAgAAAAhALaDOJL+AAAA&#10;4QEAABMAAAAAAAAAAAAAAAAAAAAAAFtDb250ZW50X1R5cGVzXS54bWxQSwECLQAUAAYACAAAACEA&#10;OP0h/9YAAACUAQAACwAAAAAAAAAAAAAAAAAvAQAAX3JlbHMvLnJlbHNQSwECLQAUAAYACAAAACEA&#10;zHSb0E0CAABXBAAADgAAAAAAAAAAAAAAAAAuAgAAZHJzL2Uyb0RvYy54bWxQSwECLQAUAAYACAAA&#10;ACEA3n8X594AAAAJAQAADwAAAAAAAAAAAAAAAACnBAAAZHJzL2Rvd25yZXYueG1sUEsFBgAAAAAE&#10;AAQA8wAAALI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12512" behindDoc="0" locked="0" layoutInCell="1" allowOverlap="1" wp14:anchorId="4A2ADD3F" wp14:editId="6976A302">
                <wp:simplePos x="0" y="0"/>
                <wp:positionH relativeFrom="column">
                  <wp:posOffset>2286000</wp:posOffset>
                </wp:positionH>
                <wp:positionV relativeFrom="paragraph">
                  <wp:posOffset>115570</wp:posOffset>
                </wp:positionV>
                <wp:extent cx="0" cy="352425"/>
                <wp:effectExtent l="53340" t="20320" r="60960" b="8255"/>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52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70A2EE" id="Прямая со стрелкой 116" o:spid="_x0000_s1026" type="#_x0000_t32" style="position:absolute;margin-left:180pt;margin-top:9.1pt;width:0;height:27.75pt;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ljQZgIAAIMEAAAOAAAAZHJzL2Uyb0RvYy54bWysVEtu2zAQ3RfoHQjuHVmO7CZC5KCQ7G7S&#10;NkDS7mmRsohSJEEylo2iQNIL5Ai9Qjdd9IOcQb5Rh5TjNO2mKOoFPSRn3ryZedTJ6boRaMWM5Upm&#10;OD4YYsRkqSiXywy/uZwPjjCyjkhKhJIswxtm8en06ZOTVqdspGolKDMIQKRNW53h2jmdRpEta9YQ&#10;e6A0k3BZKdMQB1uzjKghLaA3IhoNh5OoVYZqo0pmLZwW/SWeBvyqYqV7XVWWOSQyDNxcWE1YF36N&#10;pickXRqia17uaJB/YNEQLiHpHqogjqArw/+AanhplFWVOyhVE6mq4iULNUA18fC3ai5qolmoBZpj&#10;9b5N9v/Blq9W5wZxCrOLJxhJ0sCQuk/b6+1t96P7vL1F25vuDpbtx+1196X73n3r7rqvyHtD71pt&#10;U4DI5bnx1ZdreaHPVPnOIqnymsglCzVcbjTAxj4iehTiN1YDg0X7UlHwIVdOhUauK9OgSnD91gd6&#10;cGgWWofJbfaTY2uHyv6whNPD8SgZjUMaknoEH6eNdS+YapA3MmydIXxZu1xJCfJQpkcnqzPrPL+H&#10;AB8s1ZwLEVQiJGozfDyGBP7GKsGpvwwbs1zkwqAV8ToLvx2LR25GXUkawGpG6GxnO8IF2MiFLjnD&#10;oW+CYZ+tYRQjweBpeaunJ6TPCJUD4Z3VS+398fB4djQ7SgbJaDIbJMOiGDyf58lgMo+fjYvDIs+L&#10;+IMnHydpzSll0vO/l32c/J2sdg+wF+xe+PtGRY/RQ0eB7P1/IB1E4OfeK2ih6Obc+Oq8HkDpwXn3&#10;Kv1T+nUfvB6+HdOfAAAA//8DAFBLAwQUAAYACAAAACEAta7q4d4AAAAJAQAADwAAAGRycy9kb3du&#10;cmV2LnhtbEyPQU/CQBCF7yb8h82QeDGypURoareEqOiJECvel+7YNnRnm+4C7b93jAc9znsvb76X&#10;rQfbigv2vnGkYD6LQCCVzjRUKTh8bO8TED5oMrp1hApG9LDOJzeZTo270jteilAJLiGfagV1CF0q&#10;pS9rtNrPXIfE3pfrrQ589pU0vb5yuW1lHEVLaXVD/KHWHT7VWJ6Ks1XwXOwftp93hyEey7dd8Zqc&#10;9jS+KHU7HTaPIAIO4S8MP/iMDjkzHd2ZjBetgsUy4i2BjSQGwYFf4ahgtViBzDP5f0H+DQAA//8D&#10;AFBLAQItABQABgAIAAAAIQC2gziS/gAAAOEBAAATAAAAAAAAAAAAAAAAAAAAAABbQ29udGVudF9U&#10;eXBlc10ueG1sUEsBAi0AFAAGAAgAAAAhADj9If/WAAAAlAEAAAsAAAAAAAAAAAAAAAAALwEAAF9y&#10;ZWxzLy5yZWxzUEsBAi0AFAAGAAgAAAAhAJdKWNBmAgAAgwQAAA4AAAAAAAAAAAAAAAAALgIAAGRy&#10;cy9lMm9Eb2MueG1sUEsBAi0AFAAGAAgAAAAhALWu6uHeAAAACQEAAA8AAAAAAAAAAAAAAAAAwAQA&#10;AGRycy9kb3ducmV2LnhtbFBLBQYAAAAABAAEAPMAAADLBQAAAAA=&#10;">
                <v:stroke endarrow="block"/>
              </v:shape>
            </w:pict>
          </mc:Fallback>
        </mc:AlternateContent>
      </w:r>
      <w:r w:rsidRPr="003E5A19">
        <w:rPr>
          <w:rFonts w:ascii="Times New Roman" w:hAnsi="Times New Roman" w:cs="Times New Roman"/>
          <w:sz w:val="28"/>
          <w:szCs w:val="28"/>
          <w:lang w:val="kk-KZ"/>
        </w:rPr>
        <w:t xml:space="preserve">  </w:t>
      </w:r>
      <w:r w:rsidRPr="003E5A19">
        <w:rPr>
          <w:rFonts w:ascii="Times New Roman" w:hAnsi="Times New Roman" w:cs="Times New Roman"/>
          <w:sz w:val="28"/>
          <w:szCs w:val="28"/>
          <w:lang w:val="en-US"/>
        </w:rPr>
        <w:t>Z</w:t>
      </w:r>
      <w:r w:rsidRPr="003E5A19">
        <w:rPr>
          <w:rFonts w:ascii="Times New Roman" w:hAnsi="Times New Roman" w:cs="Times New Roman"/>
          <w:sz w:val="28"/>
          <w:szCs w:val="28"/>
          <w:vertAlign w:val="subscript"/>
        </w:rPr>
        <w:t>в</w:t>
      </w:r>
      <w:r w:rsidRPr="003E5A19">
        <w:rPr>
          <w:rFonts w:ascii="Times New Roman" w:hAnsi="Times New Roman" w:cs="Times New Roman"/>
          <w:sz w:val="28"/>
          <w:szCs w:val="28"/>
          <w:vertAlign w:val="subscript"/>
        </w:rPr>
        <w:tab/>
      </w:r>
    </w:p>
    <w:p w:rsidR="0077665A" w:rsidRPr="003E5A19" w:rsidRDefault="0077665A" w:rsidP="0077665A">
      <w:pPr>
        <w:tabs>
          <w:tab w:val="center" w:pos="3543"/>
        </w:tabs>
        <w:spacing w:line="240" w:lineRule="auto"/>
        <w:jc w:val="both"/>
        <w:rPr>
          <w:rFonts w:ascii="Times New Roman" w:hAnsi="Times New Roman" w:cs="Times New Roman"/>
          <w:sz w:val="28"/>
          <w:szCs w:val="28"/>
          <w:vertAlign w:val="subscript"/>
          <w:lang w:val="kk-KZ"/>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11488" behindDoc="0" locked="0" layoutInCell="1" allowOverlap="1" wp14:anchorId="07587DDD" wp14:editId="68E13D9B">
                <wp:simplePos x="0" y="0"/>
                <wp:positionH relativeFrom="column">
                  <wp:posOffset>2286000</wp:posOffset>
                </wp:positionH>
                <wp:positionV relativeFrom="paragraph">
                  <wp:posOffset>170815</wp:posOffset>
                </wp:positionV>
                <wp:extent cx="361950" cy="0"/>
                <wp:effectExtent l="5715" t="10795" r="13335" b="8255"/>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364D43" id="Прямая со стрелкой 115" o:spid="_x0000_s1026" type="#_x0000_t32" style="position:absolute;margin-left:180pt;margin-top:13.45pt;width:28.5pt;height: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WsTTQIAAFc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gwAJXMGQms/tXfvQ/Gy+tA+o/dQ8wtLet3fN1+ZH8715bL4hFw29q5WJ&#10;ASIVC+2qJ1txo64leW+QkGmBxYr5Gm53CmAjlxE+SXEbo4DBsn4tKcTgtZW+kdtcVw4SWoS2fl67&#10;07zY1iICHy+H0XgAUyVHV4jjY57Sxr5iskLOSAJjNearwqZSCBCF1JE/BW+ujXWscHxMcIcKOedl&#10;6bVRClQnwXjQG/gEI0tOndOFGb1apqVGG+zU5R9fInjOw7RcC+rBCobp7GBbzMu9DYeXwuFBXUDn&#10;YO3l82HcHc9Gs1G/0+8NZ51+N8s6L+dpvzOcRy8G2WWWpln00VGL+nHBKWXCsTtKOer/nVQOl2ov&#10;wpOYT20In6L7fgHZ49uT9oN1s9yrYinpbqGPAwf1+uDDTXPX43wP9vn/YPoLAAD//wMAUEsDBBQA&#10;BgAIAAAAIQC9RXSQ3QAAAAkBAAAPAAAAZHJzL2Rvd25yZXYueG1sTI/BTsMwEETvSPyDtUhcELUT&#10;ILQhTlUhceBIW4mrG2+TQLyOYqcJ/XoWcYDjzo5m3hTr2XXihENoPWlIFgoEUuVtS7WG/e7ldgki&#10;REPWdJ5QwxcGWJeXF4XJrZ/oDU/bWAsOoZAbDU2MfS5lqBp0Jix8j8S/ox+ciXwOtbSDmTjcdTJV&#10;KpPOtMQNjenxucHqczs6DRjGh0RtVq7ev56nm/f0/DH1O62vr+bNE4iIc/wzww8+o0PJTAc/kg2i&#10;03CXKd4SNaTZCgQb7pNHFg6/giwL+X9B+Q0AAP//AwBQSwECLQAUAAYACAAAACEAtoM4kv4AAADh&#10;AQAAEwAAAAAAAAAAAAAAAAAAAAAAW0NvbnRlbnRfVHlwZXNdLnhtbFBLAQItABQABgAIAAAAIQA4&#10;/SH/1gAAAJQBAAALAAAAAAAAAAAAAAAAAC8BAABfcmVscy8ucmVsc1BLAQItABQABgAIAAAAIQD3&#10;aWsTTQIAAFcEAAAOAAAAAAAAAAAAAAAAAC4CAABkcnMvZTJvRG9jLnhtbFBLAQItABQABgAIAAAA&#10;IQC9RXSQ3QAAAAkBAAAPAAAAAAAAAAAAAAAAAKcEAABkcnMvZG93bnJldi54bWxQSwUGAAAAAAQA&#10;BADzAAAAsQUAAAAA&#10;"/>
            </w:pict>
          </mc:Fallback>
        </mc:AlternateContent>
      </w:r>
      <w:r w:rsidRPr="003E5A19">
        <w:rPr>
          <w:rFonts w:ascii="Times New Roman" w:hAnsi="Times New Roman" w:cs="Times New Roman"/>
          <w:sz w:val="28"/>
          <w:szCs w:val="28"/>
        </w:rPr>
        <w:tab/>
        <w:t xml:space="preserve">     </w:t>
      </w:r>
      <w:r w:rsidRPr="003E5A19">
        <w:rPr>
          <w:rFonts w:ascii="Times New Roman" w:hAnsi="Times New Roman" w:cs="Times New Roman"/>
          <w:sz w:val="28"/>
          <w:szCs w:val="28"/>
          <w:lang w:val="kk-KZ"/>
        </w:rPr>
        <w:t xml:space="preserve">       </w:t>
      </w:r>
      <w:r w:rsidRPr="003E5A19">
        <w:rPr>
          <w:rFonts w:ascii="Times New Roman" w:hAnsi="Times New Roman" w:cs="Times New Roman"/>
          <w:sz w:val="28"/>
          <w:szCs w:val="28"/>
          <w:lang w:val="en-US"/>
        </w:rPr>
        <w:t>Z</w:t>
      </w:r>
      <w:r w:rsidRPr="003E5A19">
        <w:rPr>
          <w:rFonts w:ascii="Times New Roman" w:hAnsi="Times New Roman" w:cs="Times New Roman"/>
          <w:sz w:val="28"/>
          <w:szCs w:val="28"/>
        </w:rPr>
        <w:t xml:space="preserve"> </w:t>
      </w:r>
      <w:r w:rsidRPr="003E5A19">
        <w:rPr>
          <w:rFonts w:ascii="Times New Roman" w:hAnsi="Times New Roman" w:cs="Times New Roman"/>
          <w:sz w:val="28"/>
          <w:szCs w:val="28"/>
          <w:vertAlign w:val="subscript"/>
          <w:lang w:val="kk-KZ"/>
        </w:rPr>
        <w:t>о.н.</w:t>
      </w:r>
    </w:p>
    <w:p w:rsidR="0077665A" w:rsidRPr="003E5A19" w:rsidRDefault="0077665A" w:rsidP="0077665A">
      <w:pPr>
        <w:spacing w:after="0" w:line="240" w:lineRule="auto"/>
        <w:jc w:val="both"/>
        <w:rPr>
          <w:rFonts w:ascii="Times New Roman" w:hAnsi="Times New Roman" w:cs="Times New Roman"/>
          <w:sz w:val="28"/>
          <w:szCs w:val="28"/>
        </w:rPr>
      </w:pPr>
      <w:r w:rsidRPr="003E5A19">
        <w:rPr>
          <w:rFonts w:ascii="Times New Roman" w:hAnsi="Times New Roman" w:cs="Times New Roman"/>
          <w:sz w:val="28"/>
          <w:szCs w:val="28"/>
        </w:rPr>
        <w:t xml:space="preserve">       </w:t>
      </w:r>
    </w:p>
    <w:p w:rsidR="0077665A" w:rsidRPr="003E5A19" w:rsidRDefault="0077665A" w:rsidP="0077665A">
      <w:pPr>
        <w:spacing w:after="0" w:line="240" w:lineRule="auto"/>
        <w:jc w:val="both"/>
        <w:rPr>
          <w:rFonts w:ascii="Times New Roman" w:hAnsi="Times New Roman" w:cs="Times New Roman"/>
          <w:sz w:val="28"/>
          <w:szCs w:val="28"/>
        </w:rPr>
      </w:pPr>
    </w:p>
    <w:p w:rsidR="0077665A" w:rsidRDefault="0077665A" w:rsidP="0077665A">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Рис. 3.4- Схема установки насосов не под залив</w:t>
      </w:r>
    </w:p>
    <w:p w:rsidR="0077665A" w:rsidRPr="003E5A19" w:rsidRDefault="0077665A" w:rsidP="0077665A">
      <w:pPr>
        <w:tabs>
          <w:tab w:val="left" w:pos="2770"/>
        </w:tabs>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В этом случае для запуска насосов его предварительно заливают водой через вакуум – насосы или вакуум – котлы. Всасывающие линии должны иметь непрерывный подъем к насосу не менее 0,005, чтобы воздух имел возможность выходить в верхних местах.  Если необходимо установить переход в местах изменения диаметра, то применяют эксцентричные переходы.</w:t>
      </w:r>
    </w:p>
    <w:p w:rsidR="0077665A" w:rsidRPr="003E5A19" w:rsidRDefault="0077665A" w:rsidP="0077665A">
      <w:pPr>
        <w:spacing w:after="0" w:line="240" w:lineRule="auto"/>
        <w:jc w:val="both"/>
        <w:rPr>
          <w:rFonts w:ascii="Times New Roman" w:hAnsi="Times New Roman" w:cs="Times New Roman"/>
          <w:sz w:val="28"/>
          <w:szCs w:val="28"/>
        </w:rPr>
      </w:pPr>
      <w:r w:rsidRPr="003E5A19">
        <w:rPr>
          <w:rFonts w:ascii="Times New Roman" w:hAnsi="Times New Roman" w:cs="Times New Roman"/>
          <w:sz w:val="28"/>
          <w:szCs w:val="28"/>
        </w:rPr>
        <w:t xml:space="preserve">       Количество всасывающих линий к насосной станции принимается не зависимо от числа установленных насосов, включая </w:t>
      </w:r>
      <w:proofErr w:type="gramStart"/>
      <w:r w:rsidRPr="003E5A19">
        <w:rPr>
          <w:rFonts w:ascii="Times New Roman" w:hAnsi="Times New Roman" w:cs="Times New Roman"/>
          <w:sz w:val="28"/>
          <w:szCs w:val="28"/>
        </w:rPr>
        <w:t>пожарные,  не</w:t>
      </w:r>
      <w:proofErr w:type="gramEnd"/>
      <w:r w:rsidRPr="003E5A19">
        <w:rPr>
          <w:rFonts w:ascii="Times New Roman" w:hAnsi="Times New Roman" w:cs="Times New Roman"/>
          <w:sz w:val="28"/>
          <w:szCs w:val="28"/>
        </w:rPr>
        <w:t xml:space="preserve"> менее 2-х, при этом при отключении одной линии, остальные должны быть рассчитаны на пропуск полного расчетного расхода воды для насосной станции 1-й и 2-й категории, и 70% для 3-й категории (допускается устройство  одной всасывающей линии).  </w:t>
      </w:r>
    </w:p>
    <w:p w:rsidR="0077665A" w:rsidRPr="003E5A19" w:rsidRDefault="0077665A" w:rsidP="0077665A">
      <w:pPr>
        <w:spacing w:after="0" w:line="240" w:lineRule="auto"/>
        <w:jc w:val="both"/>
        <w:rPr>
          <w:rFonts w:ascii="Times New Roman" w:hAnsi="Times New Roman" w:cs="Times New Roman"/>
          <w:sz w:val="28"/>
          <w:szCs w:val="28"/>
        </w:rPr>
      </w:pPr>
      <w:r w:rsidRPr="003E5A19">
        <w:rPr>
          <w:rFonts w:ascii="Times New Roman" w:hAnsi="Times New Roman" w:cs="Times New Roman"/>
          <w:sz w:val="28"/>
          <w:szCs w:val="28"/>
        </w:rPr>
        <w:t xml:space="preserve">        </w:t>
      </w:r>
      <w:proofErr w:type="gramStart"/>
      <w:r w:rsidRPr="003E5A19">
        <w:rPr>
          <w:rFonts w:ascii="Times New Roman" w:hAnsi="Times New Roman" w:cs="Times New Roman"/>
          <w:sz w:val="28"/>
          <w:szCs w:val="28"/>
        </w:rPr>
        <w:t xml:space="preserve">Категория </w:t>
      </w:r>
      <w:r>
        <w:rPr>
          <w:rFonts w:ascii="Times New Roman" w:hAnsi="Times New Roman" w:cs="Times New Roman"/>
          <w:sz w:val="28"/>
          <w:szCs w:val="28"/>
        </w:rPr>
        <w:t xml:space="preserve"> </w:t>
      </w:r>
      <w:r w:rsidRPr="003E5A19">
        <w:rPr>
          <w:rFonts w:ascii="Times New Roman" w:hAnsi="Times New Roman" w:cs="Times New Roman"/>
          <w:sz w:val="28"/>
          <w:szCs w:val="28"/>
        </w:rPr>
        <w:t>насосной</w:t>
      </w:r>
      <w:proofErr w:type="gramEnd"/>
      <w:r w:rsidRPr="003E5A19">
        <w:rPr>
          <w:rFonts w:ascii="Times New Roman" w:hAnsi="Times New Roman" w:cs="Times New Roman"/>
          <w:sz w:val="28"/>
          <w:szCs w:val="28"/>
        </w:rPr>
        <w:t xml:space="preserve"> станции определяется в зависимости от назначения общей системы водоснабжения:</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b/>
          <w:sz w:val="28"/>
          <w:szCs w:val="28"/>
        </w:rPr>
        <w:t>1 категория:</w:t>
      </w:r>
      <w:r w:rsidRPr="003E5A19">
        <w:rPr>
          <w:rFonts w:ascii="Times New Roman" w:hAnsi="Times New Roman" w:cs="Times New Roman"/>
          <w:sz w:val="28"/>
          <w:szCs w:val="28"/>
        </w:rPr>
        <w:t xml:space="preserve"> для нее допускается снижение хозяйственно – питьевых расходов воды не более 30% расчетного расхода воды и на производственные нужды (устанавливается графиком аварийной работы предприятия) при этом длительность снижения подачи воды не должна превышать </w:t>
      </w:r>
      <w:r w:rsidRPr="003E5A19">
        <w:rPr>
          <w:rFonts w:ascii="Times New Roman" w:hAnsi="Times New Roman" w:cs="Times New Roman"/>
          <w:b/>
          <w:sz w:val="28"/>
          <w:szCs w:val="28"/>
        </w:rPr>
        <w:t>3 суток</w:t>
      </w:r>
      <w:r w:rsidRPr="003E5A19">
        <w:rPr>
          <w:rFonts w:ascii="Times New Roman" w:hAnsi="Times New Roman" w:cs="Times New Roman"/>
          <w:sz w:val="28"/>
          <w:szCs w:val="28"/>
        </w:rPr>
        <w:t xml:space="preserve">. Перерыв в подаче </w:t>
      </w:r>
      <w:proofErr w:type="gramStart"/>
      <w:r w:rsidRPr="003E5A19">
        <w:rPr>
          <w:rFonts w:ascii="Times New Roman" w:hAnsi="Times New Roman" w:cs="Times New Roman"/>
          <w:sz w:val="28"/>
          <w:szCs w:val="28"/>
        </w:rPr>
        <w:t>воды  допускается</w:t>
      </w:r>
      <w:proofErr w:type="gramEnd"/>
      <w:r w:rsidRPr="003E5A19">
        <w:rPr>
          <w:rFonts w:ascii="Times New Roman" w:hAnsi="Times New Roman" w:cs="Times New Roman"/>
          <w:sz w:val="28"/>
          <w:szCs w:val="28"/>
        </w:rPr>
        <w:t xml:space="preserve"> на время выключения поврежденных насосов и на время включения резервного оборудования, но </w:t>
      </w:r>
      <w:r w:rsidRPr="003E5A19">
        <w:rPr>
          <w:rFonts w:ascii="Times New Roman" w:hAnsi="Times New Roman" w:cs="Times New Roman"/>
          <w:b/>
          <w:sz w:val="28"/>
          <w:szCs w:val="28"/>
        </w:rPr>
        <w:t>не более 10 минут.</w:t>
      </w:r>
    </w:p>
    <w:p w:rsidR="0077665A" w:rsidRPr="003E5A19" w:rsidRDefault="0077665A" w:rsidP="0077665A">
      <w:pPr>
        <w:spacing w:after="0" w:line="240" w:lineRule="auto"/>
        <w:ind w:firstLine="567"/>
        <w:jc w:val="both"/>
        <w:rPr>
          <w:rFonts w:ascii="Times New Roman" w:hAnsi="Times New Roman" w:cs="Times New Roman"/>
          <w:b/>
          <w:sz w:val="28"/>
          <w:szCs w:val="28"/>
        </w:rPr>
      </w:pPr>
      <w:r w:rsidRPr="003E5A19">
        <w:rPr>
          <w:rFonts w:ascii="Times New Roman" w:hAnsi="Times New Roman" w:cs="Times New Roman"/>
          <w:b/>
          <w:sz w:val="28"/>
          <w:szCs w:val="28"/>
        </w:rPr>
        <w:t xml:space="preserve"> 2 категория: </w:t>
      </w:r>
      <w:r w:rsidRPr="003E5A19">
        <w:rPr>
          <w:rFonts w:ascii="Times New Roman" w:hAnsi="Times New Roman" w:cs="Times New Roman"/>
          <w:sz w:val="28"/>
          <w:szCs w:val="28"/>
        </w:rPr>
        <w:t xml:space="preserve">для нее допускается снижение хозяйственно – питьевых расходов воды не более 30% расчетного расхода воды и на производственные нужды (устанавливается графиком аварийной работы предприятия) при этом длительность снижения подачи воды не должна превышать </w:t>
      </w:r>
      <w:r w:rsidRPr="003E5A19">
        <w:rPr>
          <w:rFonts w:ascii="Times New Roman" w:hAnsi="Times New Roman" w:cs="Times New Roman"/>
          <w:b/>
          <w:sz w:val="28"/>
          <w:szCs w:val="28"/>
        </w:rPr>
        <w:t>10 суток</w:t>
      </w:r>
      <w:r w:rsidRPr="003E5A19">
        <w:rPr>
          <w:rFonts w:ascii="Times New Roman" w:hAnsi="Times New Roman" w:cs="Times New Roman"/>
          <w:sz w:val="28"/>
          <w:szCs w:val="28"/>
        </w:rPr>
        <w:t xml:space="preserve">. Перерыв в подаче </w:t>
      </w:r>
      <w:proofErr w:type="gramStart"/>
      <w:r w:rsidRPr="003E5A19">
        <w:rPr>
          <w:rFonts w:ascii="Times New Roman" w:hAnsi="Times New Roman" w:cs="Times New Roman"/>
          <w:sz w:val="28"/>
          <w:szCs w:val="28"/>
        </w:rPr>
        <w:t>воды  допускается</w:t>
      </w:r>
      <w:proofErr w:type="gramEnd"/>
      <w:r w:rsidRPr="003E5A19">
        <w:rPr>
          <w:rFonts w:ascii="Times New Roman" w:hAnsi="Times New Roman" w:cs="Times New Roman"/>
          <w:sz w:val="28"/>
          <w:szCs w:val="28"/>
        </w:rPr>
        <w:t xml:space="preserve"> на время выключения поврежденных насосов и  на время включения резервного оборудования, но </w:t>
      </w:r>
      <w:r w:rsidRPr="003E5A19">
        <w:rPr>
          <w:rFonts w:ascii="Times New Roman" w:hAnsi="Times New Roman" w:cs="Times New Roman"/>
          <w:b/>
          <w:sz w:val="28"/>
          <w:szCs w:val="28"/>
        </w:rPr>
        <w:t>не более 6 часов.</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b/>
          <w:sz w:val="28"/>
          <w:szCs w:val="28"/>
        </w:rPr>
        <w:t>3 категория:</w:t>
      </w:r>
      <w:r w:rsidRPr="003E5A19">
        <w:rPr>
          <w:rFonts w:ascii="Times New Roman" w:hAnsi="Times New Roman" w:cs="Times New Roman"/>
          <w:sz w:val="28"/>
          <w:szCs w:val="28"/>
        </w:rPr>
        <w:t xml:space="preserve"> для нее допускается снижение хозяйственно – питьевых расходов воды не более 30% расчетного расхода воды и на производственные нужды (устанавливается графиком аварийной работы предприятия) при этом длительность снижения подачи воды не должна превышать </w:t>
      </w:r>
      <w:r w:rsidRPr="003E5A19">
        <w:rPr>
          <w:rFonts w:ascii="Times New Roman" w:hAnsi="Times New Roman" w:cs="Times New Roman"/>
          <w:b/>
          <w:sz w:val="28"/>
          <w:szCs w:val="28"/>
        </w:rPr>
        <w:t>15 суток</w:t>
      </w:r>
      <w:r w:rsidRPr="003E5A19">
        <w:rPr>
          <w:rFonts w:ascii="Times New Roman" w:hAnsi="Times New Roman" w:cs="Times New Roman"/>
          <w:sz w:val="28"/>
          <w:szCs w:val="28"/>
        </w:rPr>
        <w:t xml:space="preserve">. Перерыв допускается на время выключения поврежденных насосов и на время включения резервного оборудования, но </w:t>
      </w:r>
      <w:r w:rsidRPr="003E5A19">
        <w:rPr>
          <w:rFonts w:ascii="Times New Roman" w:hAnsi="Times New Roman" w:cs="Times New Roman"/>
          <w:b/>
          <w:sz w:val="28"/>
          <w:szCs w:val="28"/>
        </w:rPr>
        <w:t>не более, чем на 24 часа.</w:t>
      </w:r>
    </w:p>
    <w:p w:rsidR="0077665A" w:rsidRPr="003E5A19" w:rsidRDefault="0077665A" w:rsidP="0077665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3E5A19">
        <w:rPr>
          <w:rFonts w:ascii="Times New Roman" w:hAnsi="Times New Roman" w:cs="Times New Roman"/>
          <w:sz w:val="28"/>
          <w:szCs w:val="28"/>
        </w:rPr>
        <w:t>Количество резервных насосов</w:t>
      </w:r>
      <w:r>
        <w:rPr>
          <w:rFonts w:ascii="Times New Roman" w:hAnsi="Times New Roman" w:cs="Times New Roman"/>
          <w:sz w:val="28"/>
          <w:szCs w:val="28"/>
        </w:rPr>
        <w:t xml:space="preserve"> (обеспечивает резервирование)</w:t>
      </w:r>
      <w:r w:rsidRPr="003E5A19">
        <w:rPr>
          <w:rFonts w:ascii="Times New Roman" w:hAnsi="Times New Roman" w:cs="Times New Roman"/>
          <w:sz w:val="28"/>
          <w:szCs w:val="28"/>
        </w:rPr>
        <w:t xml:space="preserve"> зависит от количества рабочих агрегатов и категории насосной станции (таблица 3.1).</w:t>
      </w:r>
    </w:p>
    <w:p w:rsidR="0077665A" w:rsidRPr="003E5A19" w:rsidRDefault="0077665A" w:rsidP="0077665A">
      <w:pPr>
        <w:spacing w:after="0" w:line="240" w:lineRule="auto"/>
        <w:jc w:val="both"/>
        <w:rPr>
          <w:rFonts w:ascii="Times New Roman" w:hAnsi="Times New Roman" w:cs="Times New Roman"/>
          <w:sz w:val="28"/>
          <w:szCs w:val="28"/>
        </w:rPr>
      </w:pPr>
    </w:p>
    <w:p w:rsidR="0077665A" w:rsidRPr="003E5A19" w:rsidRDefault="0077665A" w:rsidP="0077665A">
      <w:pPr>
        <w:spacing w:after="0" w:line="240" w:lineRule="auto"/>
        <w:jc w:val="both"/>
        <w:rPr>
          <w:rFonts w:ascii="Times New Roman" w:hAnsi="Times New Roman" w:cs="Times New Roman"/>
          <w:sz w:val="28"/>
          <w:szCs w:val="28"/>
        </w:rPr>
      </w:pPr>
      <w:r w:rsidRPr="003E5A19">
        <w:rPr>
          <w:rFonts w:ascii="Times New Roman" w:hAnsi="Times New Roman" w:cs="Times New Roman"/>
          <w:sz w:val="28"/>
          <w:szCs w:val="28"/>
        </w:rPr>
        <w:t>Таблица 3.1 Количество резервных насосов</w:t>
      </w:r>
    </w:p>
    <w:tbl>
      <w:tblPr>
        <w:tblW w:w="7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0"/>
        <w:gridCol w:w="1440"/>
        <w:gridCol w:w="1628"/>
        <w:gridCol w:w="2003"/>
      </w:tblGrid>
      <w:tr w:rsidR="0077665A" w:rsidRPr="003E5A19" w:rsidTr="00E35C2F">
        <w:trPr>
          <w:trHeight w:val="358"/>
        </w:trPr>
        <w:tc>
          <w:tcPr>
            <w:tcW w:w="0" w:type="auto"/>
            <w:vMerge w:val="restart"/>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Количество</w:t>
            </w:r>
          </w:p>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насосов</w:t>
            </w:r>
          </w:p>
        </w:tc>
        <w:tc>
          <w:tcPr>
            <w:tcW w:w="0" w:type="auto"/>
            <w:gridSpan w:val="3"/>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Количество резервных насосов</w:t>
            </w:r>
          </w:p>
        </w:tc>
      </w:tr>
      <w:tr w:rsidR="0077665A" w:rsidRPr="003E5A19" w:rsidTr="00E35C2F">
        <w:trPr>
          <w:trHeight w:val="191"/>
        </w:trPr>
        <w:tc>
          <w:tcPr>
            <w:tcW w:w="0" w:type="auto"/>
            <w:vMerge/>
          </w:tcPr>
          <w:p w:rsidR="0077665A" w:rsidRPr="003E5A19" w:rsidRDefault="0077665A" w:rsidP="00E35C2F">
            <w:pPr>
              <w:spacing w:after="0" w:line="240" w:lineRule="auto"/>
              <w:jc w:val="center"/>
              <w:rPr>
                <w:rFonts w:ascii="Times New Roman" w:eastAsia="Calibri" w:hAnsi="Times New Roman" w:cs="Times New Roman"/>
                <w:sz w:val="28"/>
                <w:szCs w:val="28"/>
              </w:rPr>
            </w:pP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lang w:val="en-US"/>
              </w:rPr>
            </w:pPr>
            <w:r w:rsidRPr="003E5A19">
              <w:rPr>
                <w:rFonts w:ascii="Times New Roman" w:eastAsia="Calibri" w:hAnsi="Times New Roman" w:cs="Times New Roman"/>
                <w:sz w:val="28"/>
                <w:szCs w:val="28"/>
                <w:lang w:val="en-US"/>
              </w:rPr>
              <w:t>I</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lang w:val="en-US"/>
              </w:rPr>
            </w:pPr>
            <w:r w:rsidRPr="003E5A19">
              <w:rPr>
                <w:rFonts w:ascii="Times New Roman" w:eastAsia="Calibri" w:hAnsi="Times New Roman" w:cs="Times New Roman"/>
                <w:sz w:val="28"/>
                <w:szCs w:val="28"/>
                <w:lang w:val="en-US"/>
              </w:rPr>
              <w:t>II</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lang w:val="en-US"/>
              </w:rPr>
            </w:pPr>
            <w:r w:rsidRPr="003E5A19">
              <w:rPr>
                <w:rFonts w:ascii="Times New Roman" w:eastAsia="Calibri" w:hAnsi="Times New Roman" w:cs="Times New Roman"/>
                <w:sz w:val="28"/>
                <w:szCs w:val="28"/>
                <w:lang w:val="en-US"/>
              </w:rPr>
              <w:t>III</w:t>
            </w:r>
          </w:p>
        </w:tc>
      </w:tr>
      <w:tr w:rsidR="0077665A" w:rsidRPr="003E5A19" w:rsidTr="00E35C2F">
        <w:trPr>
          <w:trHeight w:val="418"/>
        </w:trPr>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proofErr w:type="spellStart"/>
            <w:r w:rsidRPr="003E5A19">
              <w:rPr>
                <w:rFonts w:ascii="Times New Roman" w:eastAsia="Calibri" w:hAnsi="Times New Roman" w:cs="Times New Roman"/>
                <w:sz w:val="28"/>
                <w:szCs w:val="28"/>
                <w:lang w:val="en-US"/>
              </w:rPr>
              <w:t>До</w:t>
            </w:r>
            <w:proofErr w:type="spellEnd"/>
            <w:r w:rsidRPr="003E5A19">
              <w:rPr>
                <w:rFonts w:ascii="Times New Roman" w:eastAsia="Calibri" w:hAnsi="Times New Roman" w:cs="Times New Roman"/>
                <w:sz w:val="28"/>
                <w:szCs w:val="28"/>
                <w:lang w:val="en-US"/>
              </w:rPr>
              <w:t xml:space="preserve"> </w:t>
            </w:r>
            <w:r w:rsidRPr="003E5A19">
              <w:rPr>
                <w:rFonts w:ascii="Times New Roman" w:eastAsia="Calibri" w:hAnsi="Times New Roman" w:cs="Times New Roman"/>
                <w:sz w:val="28"/>
                <w:szCs w:val="28"/>
              </w:rPr>
              <w:t>6</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2</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1</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1</w:t>
            </w:r>
          </w:p>
        </w:tc>
      </w:tr>
      <w:tr w:rsidR="0077665A" w:rsidRPr="003E5A19" w:rsidTr="00E35C2F">
        <w:trPr>
          <w:trHeight w:val="418"/>
        </w:trPr>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От 6 до 9</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2</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1</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w:t>
            </w:r>
          </w:p>
        </w:tc>
      </w:tr>
      <w:tr w:rsidR="0077665A" w:rsidRPr="003E5A19" w:rsidTr="00E35C2F">
        <w:trPr>
          <w:trHeight w:val="438"/>
        </w:trPr>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Свыше 9</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2</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2</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w:t>
            </w:r>
          </w:p>
        </w:tc>
      </w:tr>
    </w:tbl>
    <w:p w:rsidR="0077665A" w:rsidRPr="003E5A19" w:rsidRDefault="0077665A" w:rsidP="0077665A">
      <w:pPr>
        <w:spacing w:line="240" w:lineRule="auto"/>
        <w:jc w:val="both"/>
        <w:rPr>
          <w:rFonts w:ascii="Times New Roman" w:hAnsi="Times New Roman" w:cs="Times New Roman"/>
          <w:sz w:val="28"/>
          <w:szCs w:val="28"/>
        </w:rPr>
      </w:pPr>
      <w:r w:rsidRPr="003E5A19">
        <w:rPr>
          <w:rFonts w:ascii="Times New Roman" w:hAnsi="Times New Roman" w:cs="Times New Roman"/>
          <w:sz w:val="28"/>
          <w:szCs w:val="28"/>
        </w:rPr>
        <w:t xml:space="preserve">      </w:t>
      </w:r>
    </w:p>
    <w:p w:rsidR="0077665A" w:rsidRPr="003E5A19" w:rsidRDefault="0077665A" w:rsidP="0077665A">
      <w:pPr>
        <w:spacing w:after="0" w:line="240" w:lineRule="auto"/>
        <w:ind w:firstLine="708"/>
        <w:jc w:val="both"/>
        <w:rPr>
          <w:rFonts w:ascii="Times New Roman" w:hAnsi="Times New Roman" w:cs="Times New Roman"/>
          <w:sz w:val="28"/>
          <w:szCs w:val="28"/>
        </w:rPr>
      </w:pPr>
      <w:r w:rsidRPr="003E5A19">
        <w:rPr>
          <w:rFonts w:ascii="Times New Roman" w:hAnsi="Times New Roman" w:cs="Times New Roman"/>
          <w:sz w:val="28"/>
          <w:szCs w:val="28"/>
        </w:rPr>
        <w:lastRenderedPageBreak/>
        <w:t xml:space="preserve">В количество рабочих насосов включаются пожарные </w:t>
      </w:r>
      <w:proofErr w:type="gramStart"/>
      <w:r w:rsidRPr="003E5A19">
        <w:rPr>
          <w:rFonts w:ascii="Times New Roman" w:hAnsi="Times New Roman" w:cs="Times New Roman"/>
          <w:sz w:val="28"/>
          <w:szCs w:val="28"/>
        </w:rPr>
        <w:t>насосы,  при</w:t>
      </w:r>
      <w:proofErr w:type="gramEnd"/>
      <w:r w:rsidRPr="003E5A19">
        <w:rPr>
          <w:rFonts w:ascii="Times New Roman" w:hAnsi="Times New Roman" w:cs="Times New Roman"/>
          <w:sz w:val="28"/>
          <w:szCs w:val="28"/>
        </w:rPr>
        <w:t xml:space="preserve"> этом для насосных станций, кроме пожарных, количество насосов одной группы должна быть не менее 2-х, но для насосных станций </w:t>
      </w:r>
      <w:r w:rsidRPr="003E5A19">
        <w:rPr>
          <w:rFonts w:ascii="Times New Roman" w:hAnsi="Times New Roman" w:cs="Times New Roman"/>
          <w:sz w:val="28"/>
          <w:szCs w:val="28"/>
          <w:lang w:val="en-US"/>
        </w:rPr>
        <w:t>II</w:t>
      </w:r>
      <w:r w:rsidRPr="003E5A19">
        <w:rPr>
          <w:rFonts w:ascii="Times New Roman" w:hAnsi="Times New Roman" w:cs="Times New Roman"/>
          <w:sz w:val="28"/>
          <w:szCs w:val="28"/>
        </w:rPr>
        <w:t xml:space="preserve"> и </w:t>
      </w:r>
      <w:r w:rsidRPr="003E5A19">
        <w:rPr>
          <w:rFonts w:ascii="Times New Roman" w:hAnsi="Times New Roman" w:cs="Times New Roman"/>
          <w:sz w:val="28"/>
          <w:szCs w:val="28"/>
          <w:lang w:val="en-US"/>
        </w:rPr>
        <w:t>III</w:t>
      </w:r>
      <w:r w:rsidRPr="003E5A19">
        <w:rPr>
          <w:rFonts w:ascii="Times New Roman" w:hAnsi="Times New Roman" w:cs="Times New Roman"/>
          <w:sz w:val="28"/>
          <w:szCs w:val="28"/>
        </w:rPr>
        <w:t xml:space="preserve"> категории при обосновании допускается установка  одного рабочего насоса. </w:t>
      </w:r>
    </w:p>
    <w:p w:rsidR="0077665A" w:rsidRPr="003E5A19" w:rsidRDefault="0077665A" w:rsidP="0077665A">
      <w:pPr>
        <w:spacing w:after="0" w:line="240" w:lineRule="auto"/>
        <w:jc w:val="both"/>
        <w:rPr>
          <w:rFonts w:ascii="Times New Roman" w:hAnsi="Times New Roman" w:cs="Times New Roman"/>
          <w:sz w:val="28"/>
          <w:szCs w:val="28"/>
        </w:rPr>
      </w:pPr>
      <w:r w:rsidRPr="003E5A19">
        <w:rPr>
          <w:rFonts w:ascii="Times New Roman" w:hAnsi="Times New Roman" w:cs="Times New Roman"/>
          <w:sz w:val="28"/>
          <w:szCs w:val="28"/>
        </w:rPr>
        <w:t xml:space="preserve">    </w:t>
      </w:r>
      <w:r w:rsidRPr="003E5A19">
        <w:rPr>
          <w:rFonts w:ascii="Times New Roman" w:hAnsi="Times New Roman" w:cs="Times New Roman"/>
          <w:sz w:val="28"/>
          <w:szCs w:val="28"/>
        </w:rPr>
        <w:tab/>
        <w:t xml:space="preserve"> Количество напорных линий от насосной </w:t>
      </w:r>
      <w:proofErr w:type="gramStart"/>
      <w:r w:rsidRPr="003E5A19">
        <w:rPr>
          <w:rFonts w:ascii="Times New Roman" w:hAnsi="Times New Roman" w:cs="Times New Roman"/>
          <w:sz w:val="28"/>
          <w:szCs w:val="28"/>
        </w:rPr>
        <w:t xml:space="preserve">станции  </w:t>
      </w:r>
      <w:r w:rsidRPr="003E5A19">
        <w:rPr>
          <w:rFonts w:ascii="Times New Roman" w:hAnsi="Times New Roman" w:cs="Times New Roman"/>
          <w:sz w:val="28"/>
          <w:szCs w:val="28"/>
          <w:lang w:val="en-US"/>
        </w:rPr>
        <w:t>I</w:t>
      </w:r>
      <w:proofErr w:type="gramEnd"/>
      <w:r w:rsidRPr="003E5A19">
        <w:rPr>
          <w:rFonts w:ascii="Times New Roman" w:hAnsi="Times New Roman" w:cs="Times New Roman"/>
          <w:sz w:val="28"/>
          <w:szCs w:val="28"/>
        </w:rPr>
        <w:t xml:space="preserve">  и </w:t>
      </w:r>
      <w:r w:rsidRPr="003E5A19">
        <w:rPr>
          <w:rFonts w:ascii="Times New Roman" w:hAnsi="Times New Roman" w:cs="Times New Roman"/>
          <w:sz w:val="28"/>
          <w:szCs w:val="28"/>
          <w:lang w:val="en-US"/>
        </w:rPr>
        <w:t>II</w:t>
      </w:r>
      <w:r w:rsidRPr="003E5A19">
        <w:rPr>
          <w:rFonts w:ascii="Times New Roman" w:hAnsi="Times New Roman" w:cs="Times New Roman"/>
          <w:sz w:val="28"/>
          <w:szCs w:val="28"/>
        </w:rPr>
        <w:t xml:space="preserve"> категорий должно быть не менее  двух, а для </w:t>
      </w:r>
      <w:r w:rsidRPr="003E5A19">
        <w:rPr>
          <w:rFonts w:ascii="Times New Roman" w:hAnsi="Times New Roman" w:cs="Times New Roman"/>
          <w:sz w:val="28"/>
          <w:szCs w:val="28"/>
          <w:lang w:val="en-US"/>
        </w:rPr>
        <w:t>III</w:t>
      </w:r>
      <w:r w:rsidRPr="003E5A19">
        <w:rPr>
          <w:rFonts w:ascii="Times New Roman" w:hAnsi="Times New Roman" w:cs="Times New Roman"/>
          <w:sz w:val="28"/>
          <w:szCs w:val="28"/>
        </w:rPr>
        <w:t xml:space="preserve"> категории допускается устройство одной напорной линии. </w:t>
      </w:r>
    </w:p>
    <w:p w:rsidR="0077665A" w:rsidRPr="003E5A19" w:rsidRDefault="0077665A" w:rsidP="0077665A">
      <w:pPr>
        <w:spacing w:after="0" w:line="240" w:lineRule="auto"/>
        <w:jc w:val="both"/>
        <w:rPr>
          <w:rFonts w:ascii="Times New Roman" w:hAnsi="Times New Roman" w:cs="Times New Roman"/>
          <w:sz w:val="28"/>
          <w:szCs w:val="28"/>
        </w:rPr>
      </w:pPr>
      <w:r w:rsidRPr="003E5A19">
        <w:rPr>
          <w:rFonts w:ascii="Times New Roman" w:hAnsi="Times New Roman" w:cs="Times New Roman"/>
          <w:sz w:val="28"/>
          <w:szCs w:val="28"/>
        </w:rPr>
        <w:t xml:space="preserve">    </w:t>
      </w:r>
      <w:r w:rsidRPr="003E5A19">
        <w:rPr>
          <w:rFonts w:ascii="Times New Roman" w:hAnsi="Times New Roman" w:cs="Times New Roman"/>
          <w:sz w:val="28"/>
          <w:szCs w:val="28"/>
        </w:rPr>
        <w:tab/>
        <w:t xml:space="preserve"> Расчет напорных линий производится при 2-х линий на 50% от расчетного </w:t>
      </w:r>
      <w:proofErr w:type="gramStart"/>
      <w:r w:rsidRPr="003E5A19">
        <w:rPr>
          <w:rFonts w:ascii="Times New Roman" w:hAnsi="Times New Roman" w:cs="Times New Roman"/>
          <w:sz w:val="28"/>
          <w:szCs w:val="28"/>
        </w:rPr>
        <w:t>расхода,  проверяют</w:t>
      </w:r>
      <w:proofErr w:type="gramEnd"/>
      <w:r w:rsidRPr="003E5A19">
        <w:rPr>
          <w:rFonts w:ascii="Times New Roman" w:hAnsi="Times New Roman" w:cs="Times New Roman"/>
          <w:sz w:val="28"/>
          <w:szCs w:val="28"/>
        </w:rPr>
        <w:t xml:space="preserve"> на пропуск 70% расчетного расхода.  Расчетная схема водоводов представлена на рисунке 3.</w:t>
      </w:r>
      <w:r>
        <w:rPr>
          <w:rFonts w:ascii="Times New Roman" w:hAnsi="Times New Roman" w:cs="Times New Roman"/>
          <w:sz w:val="28"/>
          <w:szCs w:val="28"/>
        </w:rPr>
        <w:t>5</w:t>
      </w:r>
      <w:r w:rsidRPr="003E5A19">
        <w:rPr>
          <w:rFonts w:ascii="Times New Roman" w:hAnsi="Times New Roman" w:cs="Times New Roman"/>
          <w:sz w:val="28"/>
          <w:szCs w:val="28"/>
        </w:rPr>
        <w:t>.</w:t>
      </w:r>
    </w:p>
    <w:p w:rsidR="0077665A" w:rsidRPr="003E5A19" w:rsidRDefault="0077665A" w:rsidP="0077665A">
      <w:pPr>
        <w:spacing w:after="0" w:line="240" w:lineRule="auto"/>
        <w:jc w:val="both"/>
        <w:rPr>
          <w:rFonts w:ascii="Times New Roman" w:hAnsi="Times New Roman" w:cs="Times New Roman"/>
          <w:sz w:val="28"/>
          <w:szCs w:val="28"/>
        </w:rPr>
      </w:pPr>
    </w:p>
    <w:p w:rsidR="0077665A" w:rsidRPr="003E5A19" w:rsidRDefault="0077665A" w:rsidP="0077665A">
      <w:pPr>
        <w:spacing w:line="240" w:lineRule="auto"/>
        <w:jc w:val="both"/>
        <w:rPr>
          <w:rFonts w:ascii="Times New Roman" w:hAnsi="Times New Roman" w:cs="Times New Roman"/>
          <w:sz w:val="28"/>
          <w:szCs w:val="28"/>
        </w:rPr>
      </w:pPr>
    </w:p>
    <w:p w:rsidR="0077665A" w:rsidRPr="003E5A19" w:rsidRDefault="0077665A" w:rsidP="0077665A">
      <w:pPr>
        <w:spacing w:line="240" w:lineRule="auto"/>
        <w:rPr>
          <w:rFonts w:ascii="Times New Roman" w:hAnsi="Times New Roman" w:cs="Times New Roman"/>
          <w:sz w:val="28"/>
          <w:szCs w:val="28"/>
        </w:rPr>
      </w:pPr>
      <w:r w:rsidRPr="003E5A19">
        <w:rPr>
          <w:rFonts w:ascii="Times New Roman" w:hAnsi="Times New Roman" w:cs="Times New Roman"/>
          <w:noProof/>
          <w:sz w:val="28"/>
          <w:szCs w:val="28"/>
          <w:lang w:eastAsia="ru-RU"/>
        </w:rPr>
        <w:drawing>
          <wp:inline distT="0" distB="0" distL="0" distR="0" wp14:anchorId="24055799" wp14:editId="7BFE5ED2">
            <wp:extent cx="4916384" cy="2409992"/>
            <wp:effectExtent l="0" t="0" r="0"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8">
                      <a:extLst>
                        <a:ext uri="{28A0092B-C50C-407E-A947-70E740481C1C}">
                          <a14:useLocalDpi xmlns:a14="http://schemas.microsoft.com/office/drawing/2010/main" val="0"/>
                        </a:ext>
                      </a:extLst>
                    </a:blip>
                    <a:srcRect l="29663" t="46152" r="22159" b="23701"/>
                    <a:stretch>
                      <a:fillRect/>
                    </a:stretch>
                  </pic:blipFill>
                  <pic:spPr bwMode="auto">
                    <a:xfrm>
                      <a:off x="0" y="0"/>
                      <a:ext cx="4920803" cy="2412158"/>
                    </a:xfrm>
                    <a:prstGeom prst="rect">
                      <a:avLst/>
                    </a:prstGeom>
                    <a:noFill/>
                    <a:ln>
                      <a:noFill/>
                    </a:ln>
                  </pic:spPr>
                </pic:pic>
              </a:graphicData>
            </a:graphic>
          </wp:inline>
        </w:drawing>
      </w:r>
    </w:p>
    <w:p w:rsidR="0077665A" w:rsidRPr="003E5A19" w:rsidRDefault="0077665A" w:rsidP="0077665A">
      <w:pPr>
        <w:spacing w:line="240" w:lineRule="auto"/>
        <w:rPr>
          <w:rFonts w:ascii="Times New Roman" w:hAnsi="Times New Roman" w:cs="Times New Roman"/>
          <w:sz w:val="28"/>
          <w:szCs w:val="28"/>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14560" behindDoc="0" locked="0" layoutInCell="1" allowOverlap="1" wp14:anchorId="6888A11D" wp14:editId="5C99B511">
                <wp:simplePos x="0" y="0"/>
                <wp:positionH relativeFrom="column">
                  <wp:posOffset>-114300</wp:posOffset>
                </wp:positionH>
                <wp:positionV relativeFrom="paragraph">
                  <wp:posOffset>114300</wp:posOffset>
                </wp:positionV>
                <wp:extent cx="635" cy="1943100"/>
                <wp:effectExtent l="53340" t="19685" r="60325" b="889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943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1C0943" id="Прямая со стрелкой 114" o:spid="_x0000_s1026" type="#_x0000_t32" style="position:absolute;margin-left:-9pt;margin-top:9pt;width:.05pt;height:153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UlTbAIAAIYEAAAOAAAAZHJzL2Uyb0RvYy54bWysVEtu2zAQ3RfoHQjuHUmO7NpC5KCQ7G7S&#10;NkDS7mmRsohSJEEy/qAokPYCOUKv0E0X/SBnkG/UIe04SbspinpBD8mZxzczb3Ryum4FWjJjuZI5&#10;To5ijJisFOVykeM3l7PeCCPriKREKMlyvGEWn06ePjlZ6Yz1VaMEZQYBiLTZSue4cU5nUWSrhrXE&#10;HinNJFzWyrTEwdYsImrICtBbEfXjeBitlKHaqIpZC6fl7hJPAn5ds8q9rmvLHBI5Bm4urCasc79G&#10;kxOSLQzRDa/2NMg/sGgJl/DoAaokjqArw/+AanlllFW1O6pUG6m65hULOUA2SfxbNhcN0SzkAsWx&#10;+lAm+/9gq1fLc4M4hd4lKUaStNCk7vP2envT/ey+bG/Q9mN3C8v20/a6+9r96L53t9035L2hditt&#10;M4Ao5Lnx2VdreaHPVPXOIqmKhsgFCzlcbjTAJj4iehTiN1YDg/nqpaLgQ66cCoVc16ZFteD6rQ/0&#10;4FAstA6d2xw6x9YOVXA4PB5gVMF5Mk6Pkzj0NSKZB/Gh2lj3gqkWeSPH1hnCF40rlJSgEGV2D5Dl&#10;mXWe4n2AD5ZqxoUIQhESrXI8HvQHgZFVglN/6d2sWcwLYdCSeKmFX8gXbh66GXUlaQBrGKHTve0I&#10;F2AjFwrlDIfSCYb9ay2jGAkG0+WtHT0h/YuQPBDeWzu1vR/H4+loOkp7aX847aVxWfaez4q0N5wl&#10;zwblcVkUZfLBk0/SrOGUMun53yk/Sf9OWfsZ3Gn2oP1DoaLH6KGiQPbuP5AOOvCt34lorujm3Pjs&#10;vCRA7MF5P5h+mh7ug9f952PyCwAA//8DAFBLAwQUAAYACAAAACEAQQuvuuAAAAAKAQAADwAAAGRy&#10;cy9kb3ducmV2LnhtbEyPzU7DMBCE70i8g7VIXFDqJPyFEKdCQOGEKkK5u/GSRI3XUey2yduzPcFp&#10;NZrR7DfFcrK9OODoO0cKkkUMAql2pqNGweZrFWUgfNBkdO8IFczoYVmenxU6N+5In3ioQiO4hHyu&#10;FbQhDLmUvm7Rar9wAxJ7P260OrAcG2lGfeRy28s0ju+k1R3xh1YP+Nxivav2VsFLtb5dfV9tpnSu&#10;3z+qt2y3pvlVqcuL6ekRRMAp/IXhhM/oUDLT1u3JeNEriJKMtwQ2TpcDUXL/AGKr4Dq9iUGWhfw/&#10;ofwFAAD//wMAUEsBAi0AFAAGAAgAAAAhALaDOJL+AAAA4QEAABMAAAAAAAAAAAAAAAAAAAAAAFtD&#10;b250ZW50X1R5cGVzXS54bWxQSwECLQAUAAYACAAAACEAOP0h/9YAAACUAQAACwAAAAAAAAAAAAAA&#10;AAAvAQAAX3JlbHMvLnJlbHNQSwECLQAUAAYACAAAACEAco1JU2wCAACGBAAADgAAAAAAAAAAAAAA&#10;AAAuAgAAZHJzL2Uyb0RvYy54bWxQSwECLQAUAAYACAAAACEAQQuvuuAAAAAKAQAADwAAAAAAAAAA&#10;AAAAAADGBAAAZHJzL2Rvd25yZXYueG1sUEsFBgAAAAAEAAQA8wAAANMFAAAAAA==&#10;">
                <v:stroke endarrow="block"/>
              </v:shape>
            </w:pict>
          </mc:Fallback>
        </mc:AlternateContent>
      </w:r>
      <w:r w:rsidRPr="003E5A19">
        <w:rPr>
          <w:rFonts w:ascii="Times New Roman" w:hAnsi="Times New Roman" w:cs="Times New Roman"/>
          <w:sz w:val="28"/>
          <w:szCs w:val="28"/>
        </w:rPr>
        <w:t>н</w:t>
      </w:r>
    </w:p>
    <w:p w:rsidR="0077665A" w:rsidRPr="003E5A19" w:rsidRDefault="0077665A" w:rsidP="0077665A">
      <w:pPr>
        <w:spacing w:line="240" w:lineRule="auto"/>
        <w:rPr>
          <w:rFonts w:ascii="Times New Roman" w:hAnsi="Times New Roman" w:cs="Times New Roman"/>
          <w:sz w:val="28"/>
          <w:szCs w:val="28"/>
        </w:rPr>
      </w:pPr>
    </w:p>
    <w:p w:rsidR="0077665A" w:rsidRPr="003E5A19" w:rsidRDefault="0077665A" w:rsidP="0077665A">
      <w:pPr>
        <w:tabs>
          <w:tab w:val="left" w:pos="2670"/>
        </w:tabs>
        <w:spacing w:line="240" w:lineRule="auto"/>
        <w:rPr>
          <w:rFonts w:ascii="Times New Roman" w:hAnsi="Times New Roman" w:cs="Times New Roman"/>
          <w:sz w:val="28"/>
          <w:szCs w:val="28"/>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21728" behindDoc="0" locked="0" layoutInCell="1" allowOverlap="1" wp14:anchorId="0FC43DB9" wp14:editId="76808EF0">
                <wp:simplePos x="0" y="0"/>
                <wp:positionH relativeFrom="column">
                  <wp:posOffset>681990</wp:posOffset>
                </wp:positionH>
                <wp:positionV relativeFrom="paragraph">
                  <wp:posOffset>278130</wp:posOffset>
                </wp:positionV>
                <wp:extent cx="0" cy="1057275"/>
                <wp:effectExtent l="11430" t="6350" r="7620" b="12700"/>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572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826D07" id="Прямая со стрелкой 113" o:spid="_x0000_s1026" type="#_x0000_t32" style="position:absolute;margin-left:53.7pt;margin-top:21.9pt;width:0;height:83.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oUuTQIAAFgEAAAOAAAAZHJzL2Uyb0RvYy54bWysVEtu2zAQ3RfoHQjtbUmOfxEiB4Vkd5O2&#10;AZIegCYpi6hEEiRt2SgKpL1AjtArdNNFP8gZ5Bt1SNlG0m6Kol6Mh+TM45uZR11cbusKbZg2XIo0&#10;iPtRgJggknKxSoO3t4veNEDGYkFxJQVLgx0zweXs+bOLRiVsIEtZUaYRgAiTNCoNSmtVEoaGlKzG&#10;pi8VE3BYSF1jC0u9CqnGDaDXVTiIonHYSE2VloQZA7t5dxjMPH5RMGLfFIVhFlVpANyst9rbpbPh&#10;7AInK41VycmBBv4HFjXmAi49QeXYYrTW/A+omhMtjSxsn8g6lEXBCfM1QDVx9Fs1NyVWzNcCzTHq&#10;1Cbz/2DJ6821RpzC7OKzAAlcw5Daz/u7/X37s/2yv0f7j+0DmP2n/V37tf3Rfm8f2m/IRUPvGmUS&#10;gMjEtXbVk624UVeSvDNIyKzEYsV8Dbc7BbCxywifpLiFUcBg2bySFGLw2krfyG2hawcJLUJbP6/d&#10;aV5saxHpNgnsxtFoMpiMPDpOjolKG/uSyRo5Jw2M1ZivSptJIUAVUsf+Gry5MtbRwskxwd0q5IJX&#10;lRdHJVCTBuejwcgnGFlx6g5dmNGrZVZptMFOXv53YPEkTMu1oB6sZJjOD77FvOp8uLwSDg8KAzoH&#10;r9PP+/PofD6dT4e94WA87w2jPO+9WGTD3ngRT0b5WZ5lefzBUYuHSckpZcKxO2o5Hv6dVg6vqlPh&#10;Sc2nNoRP0X2/gOzx35P2k3XD7GSxlHR3rY8TB/n64MNTc+/j8Rr8xx+E2S8AAAD//wMAUEsDBBQA&#10;BgAIAAAAIQD3W5Aq3QAAAAoBAAAPAAAAZHJzL2Rvd25yZXYueG1sTI/BTsMwEETvSPyDtUhcUGsn&#10;LRRCnKpC4sCRthJXN16SQLyOYqcJ/Xq2XMpxZp9mZ/L15FpxxD40njQkcwUCqfS2oUrDfvc6ewQR&#10;oiFrWk+o4QcDrIvrq9xk1o/0jsdtrASHUMiMhjrGLpMylDU6E+a+Q+Lbp++diSz7StrejBzuWpkq&#10;9SCdaYg/1KbDlxrL7+3gNGAY7hO1eXLV/u003n2kp6+x22l9ezNtnkFEnOIFhnN9rg4Fdzr4gWwQ&#10;LWu1WjKqYbngCWfgzzhoSBO1AFnk8v+E4hcAAP//AwBQSwECLQAUAAYACAAAACEAtoM4kv4AAADh&#10;AQAAEwAAAAAAAAAAAAAAAAAAAAAAW0NvbnRlbnRfVHlwZXNdLnhtbFBLAQItABQABgAIAAAAIQA4&#10;/SH/1gAAAJQBAAALAAAAAAAAAAAAAAAAAC8BAABfcmVscy8ucmVsc1BLAQItABQABgAIAAAAIQDr&#10;SoUuTQIAAFgEAAAOAAAAAAAAAAAAAAAAAC4CAABkcnMvZTJvRG9jLnhtbFBLAQItABQABgAIAAAA&#10;IQD3W5Aq3QAAAAoBAAAPAAAAAAAAAAAAAAAAAKcEAABkcnMvZG93bnJldi54bWxQSwUGAAAAAAQA&#10;BADzAAAAsQU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20704" behindDoc="0" locked="0" layoutInCell="1" allowOverlap="1" wp14:anchorId="3CF877E3" wp14:editId="231C0C1E">
                <wp:simplePos x="0" y="0"/>
                <wp:positionH relativeFrom="column">
                  <wp:posOffset>-41910</wp:posOffset>
                </wp:positionH>
                <wp:positionV relativeFrom="paragraph">
                  <wp:posOffset>278130</wp:posOffset>
                </wp:positionV>
                <wp:extent cx="2057400" cy="180975"/>
                <wp:effectExtent l="11430" t="6350" r="7620" b="12700"/>
                <wp:wrapNone/>
                <wp:docPr id="112" name="Полилиния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7400" cy="18097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3EAB5D" id="Полилиния 112" o:spid="_x0000_s1026" style="position:absolute;margin-left:-3.3pt;margin-top:21.9pt;width:162pt;height:14.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nXalgMAAPUIAAAOAAAAZHJzL2Uyb0RvYy54bWzUVm2O2zYQ/V+gdyD0s4VXHyvba2O9QWqv&#10;gwBpEyCbA9AUZQkrkSpJW94UPUOP0GsEKNozuDfKI/Wx8iYOgqB/6sXKlOdpZt68IUfXzw5lQfZc&#10;6VyKhRdeBB7hgskkF9uF9+5uPbryiDZUJLSQgi+8B669Zzfff3ddV3MeyUwWCVcEToSe19XCy4yp&#10;5r6vWcZLqi9kxQWMqVQlNbhVWz9RtIb3svCjIJj4tVRJpSTjWuPXVWP0bpz/NOXMvE5TzQ0pFh5y&#10;M+6q3HVjr/7NNZ1vFa2ynLVp0G/IoqS5QNDe1YoaSnYq/8RVmTMltUzNBZOlL9M0Z9xxAJsweMLm&#10;bUYr7rigOLrqy6T/O7fsl/0bRfIE2oWRRwQtIdLxz+M/x7+OH9z/38cP//5BrBW1qis9xyNvqzfK&#10;stXVK8nuNQz+icXeaGDIpv5ZJvBId0a6+hxSVdonwZwcnAwPvQz8YAjDj1EwnsYB1GKwhVfBbDq2&#10;sX06755mO21ecOk80f0rbRoZE6ycCElL5AWcpGUBRX8ckcD+tYL3gHAAiMJJ8FkQCtN7OQe660P9&#10;4CNQTRzwSbi7PpwDZZ8H9eEAasKd8XbZ5dUDz3iMB8CzuY0HoCbswBuKv+3KS7Ou4uwg2pJjRajd&#10;84GTuZLaymuLAg1Bu9EPKKvPGTB4W/DlV4FByYK7znCekSS+24wU9v7TXa88gl2/aVSpqLFEbEJ2&#10;SWp0nu0Aj2T9Ks0LHBwCRxfOtYNRO3vOvb7vaJZyz++k82As3xH0RVauy5DMo5ntNjn7ib8fgsNw&#10;Fs0e8cjC+WhzgJvZZNr261NLg2lrOnCNmJbKFylpo+Q9tiR4/g8Y0XkhhkVrGmrIv7OzQmrelKSp&#10;QVsMJ7HtjMGZIeQawgJs3VvhZ+No7BpXyyJPrNHatNpuloUie2qnh/u0vXkCU3InEucs4zS5bdeG&#10;5kWzRvDC9T3q3TacPercePhtFsxur26v4lEcTW5HcbBajZ6vl/Fosg6n49Xlarlchb/b1MJ4nuVJ&#10;woXNrhtVYfx1o6Adms2Q6YfVCYsTsmv3+ZSsf5qGO5TBpftuat2d/s242MjkAZNAyWb24l0Bi0yq&#10;9x6pMXcXnv51RxX2V/FSYLDNwjiGyMbdxONphBs1tGyGFioYXC084+H0sculaYb7rlL5NkOk0Mkq&#10;5HNMoDS3g8KNqiar9gaz1TFo3wPs8B7eO9Tj28rNRwAAAP//AwBQSwMEFAAGAAgAAAAhAIg5bbjh&#10;AAAACAEAAA8AAABkcnMvZG93bnJldi54bWxMj0FLw0AUhO+C/2F5grd206amEvNSRCkUrRVrEY+b&#10;7GsSzb4N2W2b/nvXkx6HGWa+yRaDacWRetdYRpiMIxDEpdUNVwi79+XoFoTzirVqLRPCmRws8suL&#10;TKXanviNjltfiVDCLlUItfddKqUrazLKjW1HHLy97Y3yQfaV1L06hXLTymkUJdKohsNCrTp6qKn8&#10;3h4Mgntd7za8X928PK82T8vi4+tzzY+I11fD/R0IT4P/C8MvfkCHPDAV9sDaiRZhlCQhiTCLw4Pg&#10;x5P5DESBMJ/GIPNM/j+Q/wAAAP//AwBQSwECLQAUAAYACAAAACEAtoM4kv4AAADhAQAAEwAAAAAA&#10;AAAAAAAAAAAAAAAAW0NvbnRlbnRfVHlwZXNdLnhtbFBLAQItABQABgAIAAAAIQA4/SH/1gAAAJQB&#10;AAALAAAAAAAAAAAAAAAAAC8BAABfcmVscy8ucmVsc1BLAQItABQABgAIAAAAIQBkCnXalgMAAPUI&#10;AAAOAAAAAAAAAAAAAAAAAC4CAABkcnMvZTJvRG9jLnhtbFBLAQItABQABgAIAAAAIQCIOW244QAA&#10;AAgBAAAPAAAAAAAAAAAAAAAAAPAFAABkcnMvZG93bnJldi54bWxQSwUGAAAAAAQABADzAAAA/gYA&#10;AAAA&#10;" path="m-1,nfc11929,,21600,9670,21600,21600em-1,nsc11929,,21600,9670,21600,21600l,21600,-1,xe" filled="f">
                <v:path arrowok="t" o:extrusionok="f" o:connecttype="custom" o:connectlocs="0,0;2057400,180975;0,180975" o:connectangles="0,0,0"/>
              </v:shape>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19680" behindDoc="0" locked="0" layoutInCell="1" allowOverlap="1" wp14:anchorId="0609ADC6" wp14:editId="3C5C345C">
                <wp:simplePos x="0" y="0"/>
                <wp:positionH relativeFrom="column">
                  <wp:posOffset>-41910</wp:posOffset>
                </wp:positionH>
                <wp:positionV relativeFrom="paragraph">
                  <wp:posOffset>278130</wp:posOffset>
                </wp:positionV>
                <wp:extent cx="1000125" cy="285750"/>
                <wp:effectExtent l="11430" t="6350" r="7620" b="12700"/>
                <wp:wrapNone/>
                <wp:docPr id="111" name="Полилиния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00125" cy="28575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9767AF" id="Полилиния 111" o:spid="_x0000_s1026" style="position:absolute;margin-left:-3.3pt;margin-top:21.9pt;width:78.75pt;height:2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VJ/jwMAAPUIAAAOAAAAZHJzL2Uyb0RvYy54bWzUVutu0zAU/o/EO1j+CepyWdqt0bpptCtC&#10;GmzSygO4jtNES+xgu003xDPwCLzGJATPUN6IY+fSdBc0If7Qqqmd8+X4fOc79snRyTrP0IpJlQo+&#10;wt6eixHjVEQpX4zwx9m0d4iR0oRHJBOcjfANU/jk+OWLo7IImS8SkUVMInDCVVgWI5xoXYSOo2jC&#10;cqL2RME4GGMhc6JhKhdOJEkJ3vPM8V134JRCRoUUlCkFdyeVER9b/3HMqL6IY8U0ykYYYtP2Ku11&#10;bq7O8REJF5IUSUrrMMhfRJGTlMOirasJ0QQtZfrAVZ5SKZSI9R4VuSPiOKXMcgA2nnuPzVVCCma5&#10;QHJU0aZJ/Tu39MPqUqI0Au08DyNOchBp823zc/N9c2d/PzZ3v74iY4VclYUK4ZGr4lIatqo4F/Ra&#10;gcHZsZiJAgyal+9FBB7JUgubn3Usc/MkMEdrK8NNKwNba0Thpue6ruf3MaJg8w/7B32rk0PC5mm6&#10;VPotE9YTWZ0rXckYwciKENVE3oLkcZ6Boq97yDXfWvAWAJxbgO8N3EdB/jNAs3apVw4sVCLr7d5y&#10;s3Y5C0oeB7XLAaiK6Qlv+01cLfAJj0EH+GRskPAqFY95g+QvmvSSpMk4XfM65TBCxOx518pcCGXk&#10;NUkBDYG2KRESAsro8wQYeBvw/rPAQMmA+11wtUIdkYS9f3/XS4xg188rVQqiDRETkBmiEorNVABG&#10;STuK0wwODg5HF5xray2X5py7uG5o5mLFZsJ60IZvD/SFqJpy3Zrpcp7SN+y2C/a8oT/c4iEK66OO&#10;AdwMBwd1vd63tLVlGHdcw9RQ+SMlpaW4hi0JPP8DRiTMeDdpVUF1+Td2mgnFqjKrclAnw0ps87Q9&#10;M7iYgrD20Mi4EX7Yh/PGpE2JLI2M0U7kYj7OJFoR0z3spy63HZgUSx5ZZwkj0Vk91iTNqjEsntm6&#10;h3zXBWeOOtsePg/d4dnh2WHQC/zBWS9wJ5Pe6XQc9AZT76A/2Z+MxxPviwnNC8IkjSLGTXRNq/KC&#10;57WCumlWTaZtVjssVJfs1H4eknV2w7CbGrg0/1Wum9O/ahdzEd1AJ5Ci6r3wrgCDRMhbjErouyOs&#10;Pi2JhP2VvePQ2IZeEIDI2k6C/oEPE9m1zLsWwim4GmGN4fQxw7GumvuykOkigZU8KysXp9CB4tQ0&#10;CtuqqqjqCfRWy6B+DzDNuzu3qO3byvFvAAAA//8DAFBLAwQUAAYACAAAACEAqHxz7+EAAAAIAQAA&#10;DwAAAGRycy9kb3ducmV2LnhtbEyPT0/CQBTE7yZ+h80z8QZb/9DU2ldiNCREEQIS43HbfbTV7tum&#10;u0D59i4nPU5mMvObbDqYVhyod41lhJtxBIK4tLrhCmH7MRslIJxXrFVrmRBO5GCaX15kKtX2yGs6&#10;bHwlQgm7VCHU3neplK6sySg3th1x8Ha2N8oH2VdS9+oYyk0rb6MolkY1HBZq1dFzTeXPZm8Q3Gqx&#10;XfJuPnl/my9fZ8Xn99eCXxCvr4anRxCeBv8XhjN+QIc8MBV2z9qJFmEUxyGJcH8XHpz9SfQAokBI&#10;kgRknsn/B/JfAAAA//8DAFBLAQItABQABgAIAAAAIQC2gziS/gAAAOEBAAATAAAAAAAAAAAAAAAA&#10;AAAAAABbQ29udGVudF9UeXBlc10ueG1sUEsBAi0AFAAGAAgAAAAhADj9If/WAAAAlAEAAAsAAAAA&#10;AAAAAAAAAAAALwEAAF9yZWxzLy5yZWxzUEsBAi0AFAAGAAgAAAAhAD3FUn+PAwAA9QgAAA4AAAAA&#10;AAAAAAAAAAAALgIAAGRycy9lMm9Eb2MueG1sUEsBAi0AFAAGAAgAAAAhAKh8c+/hAAAACAEAAA8A&#10;AAAAAAAAAAAAAAAA6QUAAGRycy9kb3ducmV2LnhtbFBLBQYAAAAABAAEAPMAAAD3BgAAAAA=&#10;" path="m-1,nfc11929,,21600,9670,21600,21600em-1,nsc11929,,21600,9670,21600,21600l,21600,-1,xe" filled="f">
                <v:path arrowok="t" o:extrusionok="f" o:connecttype="custom" o:connectlocs="0,0;1000125,285750;0,285750" o:connectangles="0,0,0"/>
              </v:shape>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18656" behindDoc="0" locked="0" layoutInCell="1" allowOverlap="1" wp14:anchorId="38518670" wp14:editId="2A9F4870">
                <wp:simplePos x="0" y="0"/>
                <wp:positionH relativeFrom="column">
                  <wp:posOffset>1424940</wp:posOffset>
                </wp:positionH>
                <wp:positionV relativeFrom="paragraph">
                  <wp:posOffset>335280</wp:posOffset>
                </wp:positionV>
                <wp:extent cx="19050" cy="990600"/>
                <wp:effectExtent l="11430" t="6350" r="7620" b="1270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0" cy="990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77991E" id="Прямая со стрелкой 110" o:spid="_x0000_s1026" type="#_x0000_t32" style="position:absolute;margin-left:112.2pt;margin-top:26.4pt;width:1.5pt;height:78pt;flip:x;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Ot+VwIAAGUEAAAOAAAAZHJzL2Uyb0RvYy54bWysVM2O0zAQviPxDlbu3SSlLW206QolLRwW&#10;qLTLA7i201g4tmV7m1YIaeEF9hF4BS4c+NE+Q/pGjN1u2YULQuTgjDMzn7+Z+ZzTs00j0JoZy5XM&#10;o/QkiRCTRFEuV3n05nLeG0fIOiwpFkqyPNoyG51NHz86bXXG+qpWgjKDAETarNV5VDunszi2pGYN&#10;tidKMwnOSpkGO9iaVUwNbgG9EXE/SUZxqwzVRhFmLXwt985oGvCrihH3uqosc0jkEXBzYTVhXfo1&#10;np7ibGWwrjk50MD/wKLBXMKhR6gSO4yuDP8DquHEKKsqd0JUE6uq4oSFGqCaNPmtmosaaxZqgeZY&#10;fWyT/X+w5NV6YRCnMLsU+iNxA0PqPu2udzfdj+7z7gbtPnS3sOw+7q67L9337lt3231FPhp612qb&#10;AUQhF8ZXTzbyQp8r8tYiqYoayxULNVxuNcCmPiN+kOI3VgODZftSUYjBV06FRm4q06BKcP3CJ3pw&#10;aBbahMltj5NjG4cIfEwnyRDoE/BMJskoCeRinHkUn6uNdc+ZapA38sg6g/mqdoWSEiSizP4EvD63&#10;znP8leCTpZpzIYJShEQtHDHsDwMlqwSn3unDrFktC2HQGnuthScUDJ77YUZdSRrAaobp7GA7zMXe&#10;hsOF9HhQG9A5WHsxvZskk9l4Nh70Bv3RrDdIyrL3bF4MeqN5+nRYPimLokzfe2rpIKs5pUx6dnfC&#10;Tgd/J5zDFdtL8ijtYxvih+ihX0D27h1IhzH7ye41slR0uzB34wcth+DDvfOX5f4e7Pt/h+lPAAAA&#10;//8DAFBLAwQUAAYACAAAACEA4Nbqmt4AAAAKAQAADwAAAGRycy9kb3ducmV2LnhtbEyPQU/DMAyF&#10;70j8h8hI3FhKVLaqazohJBAHVIkB96zx2kLjlCZru3+POcHN9nt6/l6xW1wvJhxD50nD7SoBgVR7&#10;21Gj4f3t8SYDEaIha3pPqOGMAXbl5UVhcutnesVpHxvBIRRyo6GNccilDHWLzoSVH5BYO/rRmcjr&#10;2Eg7mpnDXS9VkqylMx3xh9YM+NBi/bU/OQ3ftDl/pHLKPqsqrp+eXxrCatb6+mq534KIuMQ/M/zi&#10;MzqUzHTwJ7JB9BqUSlO2arhTXIENSm34cOAhyTKQZSH/Vyh/AAAA//8DAFBLAQItABQABgAIAAAA&#10;IQC2gziS/gAAAOEBAAATAAAAAAAAAAAAAAAAAAAAAABbQ29udGVudF9UeXBlc10ueG1sUEsBAi0A&#10;FAAGAAgAAAAhADj9If/WAAAAlAEAAAsAAAAAAAAAAAAAAAAALwEAAF9yZWxzLy5yZWxzUEsBAi0A&#10;FAAGAAgAAAAhANRY635XAgAAZQQAAA4AAAAAAAAAAAAAAAAALgIAAGRycy9lMm9Eb2MueG1sUEsB&#10;Ai0AFAAGAAgAAAAhAODW6preAAAACgEAAA8AAAAAAAAAAAAAAAAAsQQAAGRycy9kb3ducmV2Lnht&#10;bFBLBQYAAAAABAAEAPMAAAC8BQ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17632" behindDoc="0" locked="0" layoutInCell="1" allowOverlap="1" wp14:anchorId="3BAAAAAF" wp14:editId="1D62C5AE">
                <wp:simplePos x="0" y="0"/>
                <wp:positionH relativeFrom="column">
                  <wp:posOffset>596265</wp:posOffset>
                </wp:positionH>
                <wp:positionV relativeFrom="paragraph">
                  <wp:posOffset>335280</wp:posOffset>
                </wp:positionV>
                <wp:extent cx="9525" cy="1000125"/>
                <wp:effectExtent l="11430" t="6350" r="7620" b="12700"/>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1000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B3E4F9" id="Прямая со стрелкой 109" o:spid="_x0000_s1026" type="#_x0000_t32" style="position:absolute;margin-left:46.95pt;margin-top:26.4pt;width:.75pt;height:78.75pt;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HK3VgIAAGUEAAAOAAAAZHJzL2Uyb0RvYy54bWysVM2O0zAQviPxDlbu3SSlXbbRtiuUtHBY&#10;YKVdHsC1ncbCsS3b27RCSLu8wD4Cr8CFAz/aZ0jfiLGTLRQuCNHD1GPPfP7mm3FOzza1QGtmLFdy&#10;GqVHSYSYJIpyuZpGb64Wg5MIWYclxUJJNo22zEZns8ePThudsaGqlKDMIACRNmv0NKqc01kcW1Kx&#10;GtsjpZmEw1KZGjtwzSqmBjeAXot4mCTHcaMM1UYRZi3sFt1hNAv4ZcmIe12WljkkphFwc8GaYJfe&#10;xrNTnK0M1hUnPQ38DyxqzCVcuocqsMPo2vA/oGpOjLKqdEdE1bEqS05YqAGqSZPfqrmssGahFhDH&#10;6r1M9v/BklfrC4M4hd4lkwhJXEOT2o+7m91d+739tLtDu9v2Hszuw+6m/dx+a7+29+0X5KNBu0bb&#10;DCByeWF89WQjL/W5Im8tkiqvsFyxUMPVVgNs6jPigxTvWA0Mls1LRSEGXzsVhNyUpkal4PqFT/Tg&#10;IBbahM5t951jG4cIbE7Gw3GECBykSZKk4PircOZRfK421j1nqkZ+MY2sM5ivKpcrKWFElOluwOtz&#10;67rEhwSfLNWCCwH7OBMSNf1t3rVKcOoPg2NWy1wYtMZ+1sKvZ3EQZtS1pAGsYpjO+7XDXHRrYC2k&#10;x4PagE6/6obp3SSZzE/mJ6PBaHg8H4ySohg8W+SjwfEifTounhR5XqTvvVrpKKs4pUx6dg+DnY7+&#10;bnD6J9aN5H609zLEh+hBaCD78B9Ihzb7znYzslR0e2G8tL7jMMshuH93/rH86oeon1+H2Q8AAAD/&#10;/wMAUEsDBBQABgAIAAAAIQDYsEcJ3gAAAAgBAAAPAAAAZHJzL2Rvd25yZXYueG1sTI/NTsMwEITv&#10;SLyDtUjcqNP0hyZkUyEkEAcUidLe3XhJAvE6xG6Svj3uCY6jGc18k20n04qBetdYRpjPIhDEpdUN&#10;Vwj7j+e7DQjnFWvVWiaEMznY5tdXmUq1Hfmdhp2vRChhlyqE2vsuldKVNRnlZrYjDt6n7Y3yQfaV&#10;1L0aQ7lpZRxFa2lUw2GhVh091VR+704G4Yfvz4elHDZfReHXL69vFVMxIt7eTI8PIDxN/i8MF/yA&#10;DnlgOtoTaydahGSRhCTCKg4Pgp+sliCOCPE8WoDMM/n/QP4LAAD//wMAUEsBAi0AFAAGAAgAAAAh&#10;ALaDOJL+AAAA4QEAABMAAAAAAAAAAAAAAAAAAAAAAFtDb250ZW50X1R5cGVzXS54bWxQSwECLQAU&#10;AAYACAAAACEAOP0h/9YAAACUAQAACwAAAAAAAAAAAAAAAAAvAQAAX3JlbHMvLnJlbHNQSwECLQAU&#10;AAYACAAAACEAcQRyt1YCAABlBAAADgAAAAAAAAAAAAAAAAAuAgAAZHJzL2Uyb0RvYy54bWxQSwEC&#10;LQAUAAYACAAAACEA2LBHCd4AAAAIAQAADwAAAAAAAAAAAAAAAACwBAAAZHJzL2Rvd25yZXYueG1s&#10;UEsFBgAAAAAEAAQA8wAAALsFAAAAAA==&#10;"/>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16608" behindDoc="0" locked="0" layoutInCell="1" allowOverlap="1" wp14:anchorId="71467056" wp14:editId="36508210">
                <wp:simplePos x="0" y="0"/>
                <wp:positionH relativeFrom="column">
                  <wp:posOffset>-41910</wp:posOffset>
                </wp:positionH>
                <wp:positionV relativeFrom="paragraph">
                  <wp:posOffset>201930</wp:posOffset>
                </wp:positionV>
                <wp:extent cx="1724025" cy="257175"/>
                <wp:effectExtent l="11430" t="6350" r="7620" b="12700"/>
                <wp:wrapNone/>
                <wp:docPr id="108" name="Полилиния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1724025" cy="25717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4F7763" id="Полилиния 108" o:spid="_x0000_s1026" style="position:absolute;margin-left:-3.3pt;margin-top:15.9pt;width:135.75pt;height:20.25pt;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PO3mgMAAP8IAAAOAAAAZHJzL2Uyb0RvYy54bWzUVt1u2zYUvh+wdyB0ucHRT2Q7NuIUnR0X&#10;A7q1QLPd0xRlCZFIjaQtp0OfoY+w1ygwbM/gvlE/Uj9W0mQIht3MhhVS5+TwfOc7Op8uXxzKguy5&#10;0rkUCy88CzzCBZNJLrYL75eb9ejCI9pQkdBCCr7w7rj2Xlx9+81lXc15JDNZJFwRBBF6XlcLLzOm&#10;mvu+ZhkvqT6TFRcwplKV1GCrtn6iaI3oZeFHQTDxa6mSSknGtcbdVWP0rlz8NOXMvElTzQ0pFh5y&#10;M+6q3HVjr/7VJZ1vFa2ynLVp0H+RRUlzgUP7UCtqKNmp/KtQZc6U1DI1Z0yWvkzTnHGHAWjC4AGa&#10;dxmtuMOC4uiqL5P+78Kyn/dvFckTcBeAKkFLkHT84/j38c/jJ/f76/jp80dirahVXek5/uVd9VZZ&#10;tLp6LdmthsG/Z7EbDR+yqX+SCSLSnZGuPodUlSQt8upXnOjuoAbk4Ai56wnhB0MYbobTKA6isUcY&#10;bNF4Gk7HNgufzm0cmwHbafOKS7em+9faNIQmWDk6khbSK5CflgW4/X5EAvttqe8dwoFDFE6CR52i&#10;Zzjd9Ed95+OgmrhoD4676Y9zTtnjTv1xcGpyeiLaeZdX7/hExHjg+GRuKHhTq8eiofjbrrw06yrO&#10;DqItOVaE2qc/cPRWUlt6bVHAIWA3/MHL0fe4M3Bb5/NnOQOSde46w0VGkqeMFKbAw+dfeQTP/6Zh&#10;paLGArEJ2SWp0Wy2AzyS9as0LzBCBIYYJtzBqJ2deG9uO5il3PMb6SIYi3cEfpGV6zIkczKz3SZn&#10;P/D3Q+cwnEWzkz+ycDHaHBBmNpm2/frQ0veWRTwIja2F8o+QtFHyFg8ncP4PENF5IYZFaxpqiL+z&#10;s0Jq3rRZU4O2GI5iV6fTzBByDWLd0CiEJX42xryxZdOyyBNrdBu13SwLRfbU6oj7tL15z03JnUhc&#10;sIzT5LpdG5oXzRqHF67vUe+24eyoc0Lx+yyYXV9cX8SjOJpcj+JgtRq9XC/j0WSNsbc6Xy2Xq/CD&#10;TS2M51meJFzY7DrRCuPniUIrn43c9LJ1D4Uegl27z9dg/ftpuKEMLN3fptadDjTCsZHJHTRByUaF&#10;8daARSbVe4/UUOCFp3/bUYXnq/hRQOJmYRyDZOM28XgaYaOGls3QQgVDqIVnPEwfu1yaRuZ3lcq3&#10;GU5q5EbIl9CiNLdC4USryardQGUdgvaNwMr4cO+8Tu8tV18AAAD//wMAUEsDBBQABgAIAAAAIQDU&#10;gZPg2wAAAAgBAAAPAAAAZHJzL2Rvd25yZXYueG1sTI/LTsMwEEX3SPyDNUjsWqcJNRDiVKhSYUsf&#10;H+DGQxIRjyPbTcPfM6xgObpXZ86tNrMbxIQh9p40rJYZCKTG255aDafjbvEEIiZD1gyeUMM3RtjU&#10;tzeVKa2/0h6nQ2oFQyiWRkOX0lhKGZsOnYlLPyJx9umDM4nP0EobzJXhbpB5linpTE/8oTMjbjts&#10;vg4Xp+HYq4+3nLaKQVNa+917OK0Lre/v5tcXEAnn9FeGX31Wh5qdzv5CNopBw0IpbmooVryA81w9&#10;PIM4a3jMC5B1Jf8PqH8AAAD//wMAUEsBAi0AFAAGAAgAAAAhALaDOJL+AAAA4QEAABMAAAAAAAAA&#10;AAAAAAAAAAAAAFtDb250ZW50X1R5cGVzXS54bWxQSwECLQAUAAYACAAAACEAOP0h/9YAAACUAQAA&#10;CwAAAAAAAAAAAAAAAAAvAQAAX3JlbHMvLnJlbHNQSwECLQAUAAYACAAAACEAKcDzt5oDAAD/CAAA&#10;DgAAAAAAAAAAAAAAAAAuAgAAZHJzL2Uyb0RvYy54bWxQSwECLQAUAAYACAAAACEA1IGT4NsAAAAI&#10;AQAADwAAAAAAAAAAAAAAAAD0BQAAZHJzL2Rvd25yZXYueG1sUEsFBgAAAAAEAAQA8wAAAPwGAAAA&#10;AA==&#10;" path="m-1,nfc11929,,21600,9670,21600,21600em-1,nsc11929,,21600,9670,21600,21600l,21600,-1,xe" filled="f">
                <v:path arrowok="t" o:extrusionok="f" o:connecttype="custom" o:connectlocs="0,0;1724025,257175;0,257175" o:connectangles="0,0,0"/>
              </v:shape>
            </w:pict>
          </mc:Fallback>
        </mc:AlternateContent>
      </w: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15584" behindDoc="0" locked="0" layoutInCell="1" allowOverlap="1" wp14:anchorId="499A6C2A" wp14:editId="4434649E">
                <wp:simplePos x="0" y="0"/>
                <wp:positionH relativeFrom="column">
                  <wp:posOffset>-41910</wp:posOffset>
                </wp:positionH>
                <wp:positionV relativeFrom="paragraph">
                  <wp:posOffset>144780</wp:posOffset>
                </wp:positionV>
                <wp:extent cx="828675" cy="314325"/>
                <wp:effectExtent l="11430" t="6350" r="7620" b="12700"/>
                <wp:wrapNone/>
                <wp:docPr id="107" name="Полилиния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828675" cy="31432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7F6583" id="Полилиния 107" o:spid="_x0000_s1026" style="position:absolute;margin-left:-3.3pt;margin-top:11.4pt;width:65.25pt;height:24.75pt;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ddplQMAAP4IAAAOAAAAZHJzL2Uyb0RvYy54bWzUVt1u0zAUvkfiHSxfgrr8NP3VOgTtipD4&#10;mbTBves4TbTEDrbbdCCegUfgNZAQPEN5I47tJM3GhibEDama2jmnx+c7n32+HD/ZFTnaMqkywWc4&#10;OPIxYpyKOOPrGX57seyNMVKa8JjkgrMZvmIKPzl5+OC4KqcsFKnIYyYRBOFqWpUznGpdTj1P0ZQV&#10;RB2JknEwJkIWRMNUrr1YkgqiF7kX+v7Qq4SMSykoUwqeLpwRn9j4ScKofpMkimmUzzDkpu1d2vvK&#10;3L2TYzJdS1KmGa3TIH+RRUEyDou2oRZEE7SR2W+hioxKoUSij6goPJEkGWUWA6AJ/BtozlNSMosF&#10;iqPKtkzq34Wlr7dnEmUxcOePMOKkAJL2X/Y/9t/2X+33+/7rz8/IWKFWVamm8Jfz8kwatKp8Keil&#10;AoN3zWImCnzQqnolYohINlrY+uwSWaAkz8p3sKJ9AjVAO0vIVUsI22lE4eE4HA9HA4womPpB1A8H&#10;JgmPTE0YkwDdKP2cCTsm25dKOz5jGFk24hrRc+A+KXKg9nEP+eZTM986BB2HMBj6tzqF93C6aJd6&#10;5MFCFbLRbix30S5nndLbndrlwMnldEe0fpNX63hHxKjjeGduUHBXq9uiQfHXTXlJ2lSc7nhdchgh&#10;Yg6/b9kthTLsmqIAhwDb8Qdelr7bnQG3ce7fyxkgGedmZ9jIkOQhIwlN4ObxlxjB8V85VkqiDRCT&#10;kBmiaoYdZyhtR0mWQwfh0MOgwe203JiG9+aygVmILbsQNoI2eHvAL2RldxkkczDTzSqjz9iHrnMQ&#10;TMLJwR+ysDHqHCDMZDiq9+tNS7u3DOJOaJgaKH+EpLQUl3A2gZr/ABGZ5rxbNLehuvgbO82FYm6b&#10;uRrUxbAU2zodegYXSyDWNo2cG+InA+gxpmxK5FlsjHYi16t5LtGWGBmxV703r7lJseGxDZYyEp/W&#10;Y02y3I1h8dzue6h3veFMp7M68XHiT07Hp+OoF4XD017kLxa9p8t51Bsug9Fg0V/M54vgk0ktiKZp&#10;FseMm+wazQqi+2lCrZ5ObVrVuoZCdcEu7fU7WO96GrYpA5bm19W6kQGnGysRX4EkSOFEGF4aYJAK&#10;+QGjCgR4htX7DZFwvvIXHBRuEkQRkKztJBqMQpjIrmXVtRBOIdQMawzdxwzn2qn8ppTZOoWVnNpw&#10;8RSkKMmMUFjNclnVExBZi6B+ITAq3p1br8Nry8kvAAAA//8DAFBLAwQUAAYACAAAACEAzPe8INoA&#10;AAAIAQAADwAAAGRycy9kb3ducmV2LnhtbEyPQU7DMBBF90jcwRokdq2DowZIM6lQpcIW2h7AjU0S&#10;NR5HtpuG2zNdwXL0v968X21mN4jJhth7QnhaZiAsNd701CIcD7vFC4iYNBk9eLIIPzbCpr6/q3Rp&#10;/JW+7LRPrWAIxVIjdCmNpZSx6azTcelHS5x9++B04jO00gR9ZbgbpMqyQjrdE3/o9Gi3nW3O+4tD&#10;OPTF57uibcGgKa387iMcVzni48P8tgaR7Jz+ynDTZ3Wo2enkL2SiGBAWRcFNBKV4wS1X+SuIE8Kz&#10;ykHWlfw/oP4FAAD//wMAUEsBAi0AFAAGAAgAAAAhALaDOJL+AAAA4QEAABMAAAAAAAAAAAAAAAAA&#10;AAAAAFtDb250ZW50X1R5cGVzXS54bWxQSwECLQAUAAYACAAAACEAOP0h/9YAAACUAQAACwAAAAAA&#10;AAAAAAAAAAAvAQAAX3JlbHMvLnJlbHNQSwECLQAUAAYACAAAACEAclXXaZUDAAD+CAAADgAAAAAA&#10;AAAAAAAAAAAuAgAAZHJzL2Uyb0RvYy54bWxQSwECLQAUAAYACAAAACEAzPe8INoAAAAIAQAADwAA&#10;AAAAAAAAAAAAAADvBQAAZHJzL2Rvd25yZXYueG1sUEsFBgAAAAAEAAQA8wAAAPYGAAAAAA==&#10;" path="m-1,nfc11929,,21600,9670,21600,21600em-1,nsc11929,,21600,9670,21600,21600l,21600,-1,xe" filled="f">
                <v:path arrowok="t" o:extrusionok="f" o:connecttype="custom" o:connectlocs="0,0;828675,314325;0,314325" o:connectangles="0,0,0"/>
              </v:shape>
            </w:pict>
          </mc:Fallback>
        </mc:AlternateContent>
      </w:r>
      <w:proofErr w:type="spellStart"/>
      <w:r w:rsidRPr="003E5A19">
        <w:rPr>
          <w:rFonts w:ascii="Times New Roman" w:hAnsi="Times New Roman" w:cs="Times New Roman"/>
          <w:sz w:val="28"/>
          <w:szCs w:val="28"/>
        </w:rPr>
        <w:t>Н</w:t>
      </w:r>
      <w:r w:rsidRPr="003E5A19">
        <w:rPr>
          <w:rFonts w:ascii="Times New Roman" w:hAnsi="Times New Roman" w:cs="Times New Roman"/>
          <w:sz w:val="28"/>
          <w:szCs w:val="28"/>
          <w:vertAlign w:val="subscript"/>
        </w:rPr>
        <w:t>ав</w:t>
      </w:r>
      <w:proofErr w:type="spellEnd"/>
      <w:r w:rsidRPr="003E5A19">
        <w:rPr>
          <w:rFonts w:ascii="Times New Roman" w:hAnsi="Times New Roman" w:cs="Times New Roman"/>
          <w:sz w:val="28"/>
          <w:szCs w:val="28"/>
          <w:vertAlign w:val="subscript"/>
        </w:rPr>
        <w:tab/>
        <w:t>2</w:t>
      </w:r>
    </w:p>
    <w:p w:rsidR="0077665A" w:rsidRPr="003E5A19" w:rsidRDefault="0077665A" w:rsidP="0077665A">
      <w:pPr>
        <w:tabs>
          <w:tab w:val="left" w:pos="3225"/>
        </w:tabs>
        <w:spacing w:line="240" w:lineRule="auto"/>
        <w:rPr>
          <w:rFonts w:ascii="Times New Roman" w:hAnsi="Times New Roman" w:cs="Times New Roman"/>
          <w:sz w:val="28"/>
          <w:szCs w:val="28"/>
          <w:vertAlign w:val="subscript"/>
        </w:rPr>
      </w:pPr>
      <w:proofErr w:type="spellStart"/>
      <w:r w:rsidRPr="003E5A19">
        <w:rPr>
          <w:rFonts w:ascii="Times New Roman" w:hAnsi="Times New Roman" w:cs="Times New Roman"/>
          <w:sz w:val="28"/>
          <w:szCs w:val="28"/>
        </w:rPr>
        <w:t>Н</w:t>
      </w:r>
      <w:r w:rsidRPr="003E5A19">
        <w:rPr>
          <w:rFonts w:ascii="Times New Roman" w:hAnsi="Times New Roman" w:cs="Times New Roman"/>
          <w:sz w:val="28"/>
          <w:szCs w:val="28"/>
          <w:vertAlign w:val="subscript"/>
        </w:rPr>
        <w:t>тр</w:t>
      </w:r>
      <w:proofErr w:type="spellEnd"/>
      <w:r w:rsidRPr="003E5A19">
        <w:rPr>
          <w:rFonts w:ascii="Times New Roman" w:hAnsi="Times New Roman" w:cs="Times New Roman"/>
          <w:sz w:val="28"/>
          <w:szCs w:val="28"/>
          <w:vertAlign w:val="subscript"/>
        </w:rPr>
        <w:tab/>
        <w:t>1</w:t>
      </w:r>
    </w:p>
    <w:p w:rsidR="0077665A" w:rsidRPr="003E5A19" w:rsidRDefault="0077665A" w:rsidP="0077665A">
      <w:pPr>
        <w:tabs>
          <w:tab w:val="left" w:pos="1185"/>
        </w:tabs>
        <w:spacing w:line="240" w:lineRule="auto"/>
        <w:rPr>
          <w:rFonts w:ascii="Times New Roman" w:hAnsi="Times New Roman" w:cs="Times New Roman"/>
          <w:sz w:val="28"/>
          <w:szCs w:val="28"/>
        </w:rPr>
      </w:pPr>
      <w:r w:rsidRPr="003E5A19">
        <w:rPr>
          <w:rFonts w:ascii="Times New Roman" w:hAnsi="Times New Roman" w:cs="Times New Roman"/>
          <w:sz w:val="28"/>
          <w:szCs w:val="28"/>
        </w:rPr>
        <w:tab/>
      </w:r>
    </w:p>
    <w:p w:rsidR="0077665A" w:rsidRPr="003E5A19" w:rsidRDefault="0077665A" w:rsidP="0077665A">
      <w:pPr>
        <w:tabs>
          <w:tab w:val="left" w:pos="1185"/>
        </w:tabs>
        <w:spacing w:line="240" w:lineRule="auto"/>
        <w:rPr>
          <w:rFonts w:ascii="Times New Roman" w:hAnsi="Times New Roman" w:cs="Times New Roman"/>
          <w:sz w:val="28"/>
          <w:szCs w:val="28"/>
        </w:rPr>
      </w:pPr>
      <w:r w:rsidRPr="003E5A19">
        <w:rPr>
          <w:rFonts w:ascii="Times New Roman" w:hAnsi="Times New Roman" w:cs="Times New Roman"/>
          <w:sz w:val="28"/>
          <w:szCs w:val="28"/>
        </w:rPr>
        <w:t xml:space="preserve">                  </w:t>
      </w:r>
      <w:r w:rsidRPr="003E5A19">
        <w:rPr>
          <w:rFonts w:ascii="Times New Roman" w:hAnsi="Times New Roman" w:cs="Times New Roman"/>
          <w:sz w:val="28"/>
          <w:szCs w:val="28"/>
          <w:lang w:val="en-US"/>
        </w:rPr>
        <w:t>Q</w:t>
      </w:r>
      <w:proofErr w:type="spellStart"/>
      <w:r w:rsidRPr="003E5A19">
        <w:rPr>
          <w:rFonts w:ascii="Times New Roman" w:hAnsi="Times New Roman" w:cs="Times New Roman"/>
          <w:sz w:val="28"/>
          <w:szCs w:val="28"/>
          <w:vertAlign w:val="subscript"/>
        </w:rPr>
        <w:t>ав</w:t>
      </w:r>
      <w:proofErr w:type="spellEnd"/>
      <w:r w:rsidRPr="003E5A19">
        <w:rPr>
          <w:rFonts w:ascii="Times New Roman" w:hAnsi="Times New Roman" w:cs="Times New Roman"/>
          <w:sz w:val="28"/>
          <w:szCs w:val="28"/>
          <w:vertAlign w:val="subscript"/>
        </w:rPr>
        <w:t xml:space="preserve">. </w:t>
      </w:r>
      <w:r w:rsidRPr="003E5A19">
        <w:rPr>
          <w:rFonts w:ascii="Times New Roman" w:hAnsi="Times New Roman" w:cs="Times New Roman"/>
          <w:sz w:val="28"/>
          <w:szCs w:val="28"/>
        </w:rPr>
        <w:t xml:space="preserve">(70% </w:t>
      </w:r>
      <w:r w:rsidRPr="003E5A19">
        <w:rPr>
          <w:rFonts w:ascii="Times New Roman" w:hAnsi="Times New Roman" w:cs="Times New Roman"/>
          <w:sz w:val="28"/>
          <w:szCs w:val="28"/>
          <w:lang w:val="en-US"/>
        </w:rPr>
        <w:t>Q</w:t>
      </w:r>
      <w:proofErr w:type="spellStart"/>
      <w:r w:rsidRPr="003E5A19">
        <w:rPr>
          <w:rFonts w:ascii="Times New Roman" w:hAnsi="Times New Roman" w:cs="Times New Roman"/>
          <w:sz w:val="28"/>
          <w:szCs w:val="28"/>
          <w:vertAlign w:val="subscript"/>
        </w:rPr>
        <w:t>расч</w:t>
      </w:r>
      <w:proofErr w:type="spellEnd"/>
      <w:proofErr w:type="gramStart"/>
      <w:r w:rsidRPr="003E5A19">
        <w:rPr>
          <w:rFonts w:ascii="Times New Roman" w:hAnsi="Times New Roman" w:cs="Times New Roman"/>
          <w:sz w:val="28"/>
          <w:szCs w:val="28"/>
        </w:rPr>
        <w:t>)(</w:t>
      </w:r>
      <w:proofErr w:type="gramEnd"/>
      <w:r w:rsidRPr="003E5A19">
        <w:rPr>
          <w:rFonts w:ascii="Times New Roman" w:hAnsi="Times New Roman" w:cs="Times New Roman"/>
          <w:sz w:val="28"/>
          <w:szCs w:val="28"/>
        </w:rPr>
        <w:t>2Н,1В)</w:t>
      </w:r>
    </w:p>
    <w:p w:rsidR="0077665A" w:rsidRPr="003E5A19" w:rsidRDefault="0077665A" w:rsidP="0077665A">
      <w:pPr>
        <w:tabs>
          <w:tab w:val="left" w:pos="855"/>
          <w:tab w:val="center" w:pos="4677"/>
        </w:tabs>
        <w:spacing w:line="240" w:lineRule="auto"/>
        <w:rPr>
          <w:rFonts w:ascii="Times New Roman" w:hAnsi="Times New Roman" w:cs="Times New Roman"/>
          <w:sz w:val="28"/>
          <w:szCs w:val="28"/>
        </w:rPr>
      </w:pPr>
      <w:r w:rsidRPr="003E5A19">
        <w:rPr>
          <w:rFonts w:ascii="Times New Roman" w:hAnsi="Times New Roman" w:cs="Times New Roman"/>
          <w:sz w:val="28"/>
          <w:szCs w:val="28"/>
        </w:rPr>
        <w:t xml:space="preserve"> 1/2 </w:t>
      </w:r>
      <w:r w:rsidRPr="003E5A19">
        <w:rPr>
          <w:rFonts w:ascii="Times New Roman" w:hAnsi="Times New Roman" w:cs="Times New Roman"/>
          <w:sz w:val="28"/>
          <w:szCs w:val="28"/>
          <w:lang w:val="en-US"/>
        </w:rPr>
        <w:t>Q</w:t>
      </w:r>
      <w:proofErr w:type="spellStart"/>
      <w:proofErr w:type="gramStart"/>
      <w:r w:rsidRPr="003E5A19">
        <w:rPr>
          <w:rFonts w:ascii="Times New Roman" w:hAnsi="Times New Roman" w:cs="Times New Roman"/>
          <w:sz w:val="28"/>
          <w:szCs w:val="28"/>
          <w:vertAlign w:val="subscript"/>
        </w:rPr>
        <w:t>расч</w:t>
      </w:r>
      <w:proofErr w:type="spellEnd"/>
      <w:r w:rsidRPr="003E5A19">
        <w:rPr>
          <w:rFonts w:ascii="Times New Roman" w:hAnsi="Times New Roman" w:cs="Times New Roman"/>
          <w:sz w:val="28"/>
          <w:szCs w:val="28"/>
          <w:vertAlign w:val="subscript"/>
        </w:rPr>
        <w:t>.</w:t>
      </w:r>
      <w:r w:rsidRPr="003E5A19">
        <w:rPr>
          <w:rFonts w:ascii="Times New Roman" w:hAnsi="Times New Roman" w:cs="Times New Roman"/>
          <w:sz w:val="28"/>
          <w:szCs w:val="28"/>
        </w:rPr>
        <w:t>(</w:t>
      </w:r>
      <w:proofErr w:type="gramEnd"/>
      <w:r w:rsidRPr="003E5A19">
        <w:rPr>
          <w:rFonts w:ascii="Times New Roman" w:hAnsi="Times New Roman" w:cs="Times New Roman"/>
          <w:sz w:val="28"/>
          <w:szCs w:val="28"/>
        </w:rPr>
        <w:t>1Н,2В)</w:t>
      </w:r>
      <w:r w:rsidRPr="003E5A19">
        <w:rPr>
          <w:rFonts w:ascii="Times New Roman" w:hAnsi="Times New Roman" w:cs="Times New Roman"/>
          <w:sz w:val="28"/>
          <w:szCs w:val="28"/>
          <w:vertAlign w:val="subscript"/>
        </w:rPr>
        <w:t xml:space="preserve">              </w:t>
      </w:r>
      <w:r w:rsidRPr="003E5A19">
        <w:rPr>
          <w:rFonts w:ascii="Times New Roman" w:hAnsi="Times New Roman" w:cs="Times New Roman"/>
          <w:sz w:val="28"/>
          <w:szCs w:val="28"/>
          <w:lang w:val="en-US"/>
        </w:rPr>
        <w:t>Q</w:t>
      </w:r>
      <w:proofErr w:type="spellStart"/>
      <w:r w:rsidRPr="003E5A19">
        <w:rPr>
          <w:rFonts w:ascii="Times New Roman" w:hAnsi="Times New Roman" w:cs="Times New Roman"/>
          <w:sz w:val="28"/>
          <w:szCs w:val="28"/>
          <w:vertAlign w:val="subscript"/>
        </w:rPr>
        <w:t>расч</w:t>
      </w:r>
      <w:proofErr w:type="spellEnd"/>
      <w:r w:rsidRPr="003E5A19">
        <w:rPr>
          <w:rFonts w:ascii="Times New Roman" w:hAnsi="Times New Roman" w:cs="Times New Roman"/>
          <w:sz w:val="28"/>
          <w:szCs w:val="28"/>
          <w:vertAlign w:val="subscript"/>
        </w:rPr>
        <w:t>.</w:t>
      </w:r>
      <w:r w:rsidRPr="003E5A19">
        <w:rPr>
          <w:rFonts w:ascii="Times New Roman" w:hAnsi="Times New Roman" w:cs="Times New Roman"/>
          <w:sz w:val="28"/>
          <w:szCs w:val="28"/>
        </w:rPr>
        <w:t>(2Н, 2В)</w:t>
      </w:r>
      <w:r w:rsidRPr="003E5A19">
        <w:rPr>
          <w:rFonts w:ascii="Times New Roman" w:hAnsi="Times New Roman" w:cs="Times New Roman"/>
          <w:sz w:val="28"/>
          <w:szCs w:val="28"/>
        </w:rPr>
        <w:tab/>
      </w:r>
      <w:r w:rsidRPr="003E5A19">
        <w:rPr>
          <w:rFonts w:ascii="Times New Roman" w:hAnsi="Times New Roman" w:cs="Times New Roman"/>
          <w:sz w:val="28"/>
          <w:szCs w:val="28"/>
          <w:lang w:val="en-US"/>
        </w:rPr>
        <w:t>Q</w:t>
      </w:r>
    </w:p>
    <w:p w:rsidR="0077665A" w:rsidRPr="003E5A19" w:rsidRDefault="0077665A" w:rsidP="0077665A">
      <w:pPr>
        <w:spacing w:line="240" w:lineRule="auto"/>
        <w:rPr>
          <w:rFonts w:ascii="Times New Roman" w:hAnsi="Times New Roman" w:cs="Times New Roman"/>
          <w:sz w:val="28"/>
          <w:szCs w:val="28"/>
        </w:rPr>
      </w:pPr>
      <w:r w:rsidRPr="003E5A19">
        <w:rPr>
          <w:rFonts w:ascii="Times New Roman" w:hAnsi="Times New Roman" w:cs="Times New Roman"/>
          <w:noProof/>
          <w:sz w:val="28"/>
          <w:szCs w:val="28"/>
          <w:lang w:eastAsia="ru-RU"/>
        </w:rPr>
        <mc:AlternateContent>
          <mc:Choice Requires="wps">
            <w:drawing>
              <wp:anchor distT="0" distB="0" distL="114300" distR="114300" simplePos="0" relativeHeight="251713536" behindDoc="0" locked="0" layoutInCell="1" allowOverlap="1" wp14:anchorId="2904E7AD" wp14:editId="3C38AF5D">
                <wp:simplePos x="0" y="0"/>
                <wp:positionH relativeFrom="column">
                  <wp:posOffset>-114300</wp:posOffset>
                </wp:positionH>
                <wp:positionV relativeFrom="paragraph">
                  <wp:posOffset>36830</wp:posOffset>
                </wp:positionV>
                <wp:extent cx="3019425" cy="9525"/>
                <wp:effectExtent l="5715" t="50800" r="22860" b="53975"/>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9425"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2330BB" id="Прямая со стрелкой 106" o:spid="_x0000_s1026" type="#_x0000_t32" style="position:absolute;margin-left:-9pt;margin-top:2.9pt;width:237.75pt;height:.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O3YgIAAH0EAAAOAAAAZHJzL2Uyb0RvYy54bWysVEtu2zAQ3RfoHQjuHUmO4sZC7KCQ7G7S&#10;NkDSA9AkZRGlSIFkLBtFgTQXyBF6hW666Ac5g3yjDmnZbdpNUdQLekjOvHkz86iz83Ut0YobK7Sa&#10;4OQoxogrqplQywl+cz0fnGJkHVGMSK34BG+4xefTp0/O2ibjQ11pybhBAKJs1jYTXDnXZFFkacVr&#10;Yo90wxVcltrUxMHWLCNmSAvotYyGcTyKWm1YYzTl1sJpsbvE04Bflpy612VpuUNygoGbC6sJ68Kv&#10;0fSMZEtDmkrQngb5BxY1EQqSHqAK4gi6MeIPqFpQo60u3RHVdaTLUlAeaoBqkvi3aq4q0vBQCzTH&#10;Noc22f8HS1+tLg0SDGYXjzBSpIYhdR+3t9v77nv3aXuPth+6B1i2d9vb7nP3rfvaPXRfkPeG3rWN&#10;zQAiV5fGV0/X6qq50PStRUrnFVFLHmq43jQAm/iI6FGI39gGGCzal5qBD7lxOjRyXZraQ0KL0DrM&#10;a3OYF187ROHwOE7G6fAEIwp34xOwfAKS7WMbY90LrmvkjQm2zhCxrFyulQJhaJOETGR1Yd0ucB/g&#10;Eys9F1LCOcmkQm2fwG+tloL5y7Axy0UuDVoRr7Dw61k8cjP6RrEAVnHCZr3tiJBgIxf644yAjkmO&#10;fbaaM4wkh0flrR09qXxGqB4I99ZOZO/G8Xh2OjtNB+lwNBukcVEMns/zdDCaJ89OiuMiz4vkva82&#10;SbNKMMaV578XfJL+naD6p7eT6kHyh0ZFj9HDKIDs/j+QDuP3E99pZ6HZ5tL46rwSQOPBuX+P/hH9&#10;ug9eP78a0x8AAAD//wMAUEsDBBQABgAIAAAAIQBYTle34AAAAAcBAAAPAAAAZHJzL2Rvd25yZXYu&#10;eG1sTI/BTsMwEETvSPyDtUjcWqdA0hKyqYAKkQtItAhxdGOTWMTrKHbblK/vcoLjaEYzb4rl6Dqx&#10;N0OwnhBm0wSEodprSw3C++ZpsgARoiKtOk8G4WgCLMvzs0Ll2h/ozezXsRFcQiFXCG2MfS5lqFvj&#10;VJj63hB7X35wKrIcGqkHdeBy18mrJMmkU5Z4oVW9eWxN/b3eOYS4+jy22Uf9cGtfN88vmf2pqmqF&#10;eHkx3t+BiGaMf2H4xWd0KJlp63ekg+gQJrMFf4kIKT9g/yadpyC2CPNrkGUh//OXJwAAAP//AwBQ&#10;SwECLQAUAAYACAAAACEAtoM4kv4AAADhAQAAEwAAAAAAAAAAAAAAAAAAAAAAW0NvbnRlbnRfVHlw&#10;ZXNdLnhtbFBLAQItABQABgAIAAAAIQA4/SH/1gAAAJQBAAALAAAAAAAAAAAAAAAAAC8BAABfcmVs&#10;cy8ucmVsc1BLAQItABQABgAIAAAAIQC/kKO3YgIAAH0EAAAOAAAAAAAAAAAAAAAAAC4CAABkcnMv&#10;ZTJvRG9jLnhtbFBLAQItABQABgAIAAAAIQBYTle34AAAAAcBAAAPAAAAAAAAAAAAAAAAALwEAABk&#10;cnMvZG93bnJldi54bWxQSwUGAAAAAAQABADzAAAAyQUAAAAA&#10;">
                <v:stroke endarrow="block"/>
              </v:shape>
            </w:pict>
          </mc:Fallback>
        </mc:AlternateConten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1- характеристика насосов; 2- характеристика напорных водоводов.</w:t>
      </w:r>
    </w:p>
    <w:p w:rsidR="0077665A" w:rsidRPr="003E5A19" w:rsidRDefault="0077665A" w:rsidP="0077665A">
      <w:pPr>
        <w:spacing w:after="0" w:line="240" w:lineRule="auto"/>
        <w:rPr>
          <w:rFonts w:ascii="Times New Roman" w:hAnsi="Times New Roman" w:cs="Times New Roman"/>
          <w:sz w:val="28"/>
          <w:szCs w:val="28"/>
        </w:rPr>
      </w:pPr>
    </w:p>
    <w:p w:rsidR="0077665A" w:rsidRPr="003E5A19" w:rsidRDefault="0077665A" w:rsidP="0077665A">
      <w:pPr>
        <w:spacing w:after="0" w:line="240" w:lineRule="auto"/>
        <w:jc w:val="center"/>
        <w:rPr>
          <w:rFonts w:ascii="Times New Roman" w:hAnsi="Times New Roman" w:cs="Times New Roman"/>
          <w:sz w:val="28"/>
          <w:szCs w:val="28"/>
        </w:rPr>
      </w:pPr>
      <w:r w:rsidRPr="003E5A19">
        <w:rPr>
          <w:rFonts w:ascii="Times New Roman" w:hAnsi="Times New Roman" w:cs="Times New Roman"/>
          <w:sz w:val="28"/>
          <w:szCs w:val="28"/>
        </w:rPr>
        <w:t>Рис.3.</w:t>
      </w:r>
      <w:r>
        <w:rPr>
          <w:rFonts w:ascii="Times New Roman" w:hAnsi="Times New Roman" w:cs="Times New Roman"/>
          <w:sz w:val="28"/>
          <w:szCs w:val="28"/>
        </w:rPr>
        <w:t>5 -</w:t>
      </w:r>
      <w:r w:rsidRPr="003E5A19">
        <w:rPr>
          <w:rFonts w:ascii="Times New Roman" w:hAnsi="Times New Roman" w:cs="Times New Roman"/>
          <w:sz w:val="28"/>
          <w:szCs w:val="28"/>
        </w:rPr>
        <w:t xml:space="preserve"> Расчетная схема водоводов</w:t>
      </w:r>
    </w:p>
    <w:p w:rsidR="0077665A" w:rsidRPr="003E5A19" w:rsidRDefault="0077665A" w:rsidP="0077665A">
      <w:pPr>
        <w:spacing w:after="0" w:line="240" w:lineRule="auto"/>
        <w:jc w:val="center"/>
        <w:rPr>
          <w:rFonts w:ascii="Times New Roman" w:hAnsi="Times New Roman" w:cs="Times New Roman"/>
          <w:sz w:val="28"/>
          <w:szCs w:val="28"/>
        </w:rPr>
      </w:pPr>
    </w:p>
    <w:p w:rsidR="0077665A" w:rsidRDefault="0077665A" w:rsidP="0077665A">
      <w:pPr>
        <w:spacing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Расчет диаметра всасывающих и напорных водоводов следует принимать на основании технико-экономического обоснования с учетом рекомендуемых скоростей движения воды (таблица 3.2).</w:t>
      </w:r>
    </w:p>
    <w:p w:rsidR="0077665A" w:rsidRPr="003E5A19" w:rsidRDefault="0077665A" w:rsidP="0077665A">
      <w:pPr>
        <w:spacing w:line="240" w:lineRule="auto"/>
        <w:rPr>
          <w:rFonts w:ascii="Times New Roman" w:hAnsi="Times New Roman" w:cs="Times New Roman"/>
          <w:sz w:val="28"/>
          <w:szCs w:val="28"/>
        </w:rPr>
      </w:pPr>
      <w:r w:rsidRPr="003E5A19">
        <w:rPr>
          <w:rFonts w:ascii="Times New Roman" w:hAnsi="Times New Roman" w:cs="Times New Roman"/>
          <w:sz w:val="28"/>
          <w:szCs w:val="28"/>
        </w:rPr>
        <w:lastRenderedPageBreak/>
        <w:t>Таблица 3.2 Рекомендуемые значения скоростей движения воды</w:t>
      </w:r>
    </w:p>
    <w:tbl>
      <w:tblPr>
        <w:tblW w:w="7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2"/>
        <w:gridCol w:w="2249"/>
        <w:gridCol w:w="2018"/>
      </w:tblGrid>
      <w:tr w:rsidR="0077665A" w:rsidRPr="003E5A19" w:rsidTr="00E35C2F">
        <w:trPr>
          <w:trHeight w:val="335"/>
        </w:trPr>
        <w:tc>
          <w:tcPr>
            <w:tcW w:w="0" w:type="auto"/>
            <w:vMerge w:val="restart"/>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Диаметры труб, мм</w:t>
            </w:r>
          </w:p>
        </w:tc>
        <w:tc>
          <w:tcPr>
            <w:tcW w:w="0" w:type="auto"/>
            <w:gridSpan w:val="2"/>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Скорость движения воды, м/с</w:t>
            </w:r>
          </w:p>
        </w:tc>
      </w:tr>
      <w:tr w:rsidR="0077665A" w:rsidRPr="003E5A19" w:rsidTr="00E35C2F">
        <w:trPr>
          <w:trHeight w:val="179"/>
        </w:trPr>
        <w:tc>
          <w:tcPr>
            <w:tcW w:w="0" w:type="auto"/>
            <w:vMerge/>
          </w:tcPr>
          <w:p w:rsidR="0077665A" w:rsidRPr="003E5A19" w:rsidRDefault="0077665A" w:rsidP="00E35C2F">
            <w:pPr>
              <w:spacing w:after="0" w:line="240" w:lineRule="auto"/>
              <w:jc w:val="center"/>
              <w:rPr>
                <w:rFonts w:ascii="Times New Roman" w:eastAsia="Calibri" w:hAnsi="Times New Roman" w:cs="Times New Roman"/>
                <w:sz w:val="28"/>
                <w:szCs w:val="28"/>
              </w:rPr>
            </w:pP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Всасывающий</w:t>
            </w:r>
          </w:p>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трубопровод</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Напорный</w:t>
            </w:r>
          </w:p>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трубопровод</w:t>
            </w:r>
          </w:p>
        </w:tc>
      </w:tr>
      <w:tr w:rsidR="0077665A" w:rsidRPr="003E5A19" w:rsidTr="00E35C2F">
        <w:trPr>
          <w:trHeight w:val="390"/>
        </w:trPr>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proofErr w:type="spellStart"/>
            <w:r w:rsidRPr="003E5A19">
              <w:rPr>
                <w:rFonts w:ascii="Times New Roman" w:eastAsia="Calibri" w:hAnsi="Times New Roman" w:cs="Times New Roman"/>
                <w:sz w:val="28"/>
                <w:szCs w:val="28"/>
                <w:lang w:val="en-US"/>
              </w:rPr>
              <w:t>До</w:t>
            </w:r>
            <w:proofErr w:type="spellEnd"/>
            <w:r w:rsidRPr="003E5A19">
              <w:rPr>
                <w:rFonts w:ascii="Times New Roman" w:eastAsia="Calibri" w:hAnsi="Times New Roman" w:cs="Times New Roman"/>
                <w:sz w:val="28"/>
                <w:szCs w:val="28"/>
                <w:lang w:val="en-US"/>
              </w:rPr>
              <w:t xml:space="preserve"> </w:t>
            </w:r>
            <w:r w:rsidRPr="003E5A19">
              <w:rPr>
                <w:rFonts w:ascii="Times New Roman" w:eastAsia="Calibri" w:hAnsi="Times New Roman" w:cs="Times New Roman"/>
                <w:sz w:val="28"/>
                <w:szCs w:val="28"/>
              </w:rPr>
              <w:t>250</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0,6÷1</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0,8÷2</w:t>
            </w:r>
          </w:p>
        </w:tc>
      </w:tr>
      <w:tr w:rsidR="0077665A" w:rsidRPr="003E5A19" w:rsidTr="00E35C2F">
        <w:trPr>
          <w:trHeight w:val="390"/>
        </w:trPr>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Более 250÷800</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0,8÷1,5</w:t>
            </w:r>
          </w:p>
        </w:tc>
        <w:tc>
          <w:tcPr>
            <w:tcW w:w="0" w:type="auto"/>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1÷3</w:t>
            </w:r>
          </w:p>
        </w:tc>
      </w:tr>
      <w:tr w:rsidR="0077665A" w:rsidRPr="003E5A19" w:rsidTr="00E35C2F">
        <w:trPr>
          <w:trHeight w:val="409"/>
        </w:trPr>
        <w:tc>
          <w:tcPr>
            <w:tcW w:w="0" w:type="auto"/>
            <w:tcBorders>
              <w:top w:val="nil"/>
              <w:bottom w:val="single" w:sz="4" w:space="0" w:color="auto"/>
            </w:tcBorders>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Свыше 800</w:t>
            </w:r>
          </w:p>
        </w:tc>
        <w:tc>
          <w:tcPr>
            <w:tcW w:w="0" w:type="auto"/>
            <w:tcBorders>
              <w:top w:val="nil"/>
              <w:bottom w:val="single" w:sz="4" w:space="0" w:color="auto"/>
            </w:tcBorders>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1,2÷2</w:t>
            </w:r>
          </w:p>
        </w:tc>
        <w:tc>
          <w:tcPr>
            <w:tcW w:w="0" w:type="auto"/>
            <w:tcBorders>
              <w:bottom w:val="single" w:sz="4" w:space="0" w:color="auto"/>
            </w:tcBorders>
          </w:tcPr>
          <w:p w:rsidR="0077665A" w:rsidRPr="003E5A19" w:rsidRDefault="0077665A" w:rsidP="00E35C2F">
            <w:pPr>
              <w:spacing w:after="0" w:line="240" w:lineRule="auto"/>
              <w:jc w:val="center"/>
              <w:rPr>
                <w:rFonts w:ascii="Times New Roman" w:eastAsia="Calibri" w:hAnsi="Times New Roman" w:cs="Times New Roman"/>
                <w:sz w:val="28"/>
                <w:szCs w:val="28"/>
              </w:rPr>
            </w:pPr>
            <w:r w:rsidRPr="003E5A19">
              <w:rPr>
                <w:rFonts w:ascii="Times New Roman" w:eastAsia="Calibri" w:hAnsi="Times New Roman" w:cs="Times New Roman"/>
                <w:sz w:val="28"/>
                <w:szCs w:val="28"/>
              </w:rPr>
              <w:t>1,5÷4</w:t>
            </w:r>
          </w:p>
        </w:tc>
      </w:tr>
    </w:tbl>
    <w:p w:rsidR="0077665A" w:rsidRDefault="0077665A" w:rsidP="0077665A">
      <w:pPr>
        <w:spacing w:line="240" w:lineRule="auto"/>
        <w:contextualSpacing/>
        <w:jc w:val="center"/>
        <w:rPr>
          <w:rFonts w:ascii="Times New Roman" w:hAnsi="Times New Roman" w:cs="Times New Roman"/>
          <w:b/>
          <w:sz w:val="28"/>
          <w:szCs w:val="28"/>
        </w:rPr>
      </w:pPr>
    </w:p>
    <w:p w:rsidR="0077665A" w:rsidRDefault="0077665A" w:rsidP="0077665A">
      <w:pPr>
        <w:spacing w:line="240" w:lineRule="auto"/>
        <w:contextualSpacing/>
        <w:jc w:val="center"/>
        <w:rPr>
          <w:rFonts w:ascii="Times New Roman" w:hAnsi="Times New Roman" w:cs="Times New Roman"/>
          <w:sz w:val="28"/>
          <w:szCs w:val="28"/>
        </w:rPr>
      </w:pPr>
    </w:p>
    <w:p w:rsidR="0077665A" w:rsidRPr="009302C0" w:rsidRDefault="0077665A" w:rsidP="0077665A">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4</w:t>
      </w:r>
      <w:bookmarkStart w:id="0" w:name="_GoBack"/>
      <w:bookmarkEnd w:id="0"/>
      <w:r w:rsidRPr="009302C0">
        <w:rPr>
          <w:rFonts w:ascii="Times New Roman" w:hAnsi="Times New Roman" w:cs="Times New Roman"/>
          <w:sz w:val="28"/>
          <w:szCs w:val="28"/>
        </w:rPr>
        <w:t>.2 Основные положения при эксплуатации насосных станций</w:t>
      </w:r>
    </w:p>
    <w:p w:rsidR="0077665A" w:rsidRPr="003E5A19" w:rsidRDefault="0077665A" w:rsidP="0077665A">
      <w:pPr>
        <w:spacing w:line="240" w:lineRule="auto"/>
        <w:contextualSpacing/>
        <w:jc w:val="center"/>
        <w:rPr>
          <w:rFonts w:ascii="Times New Roman" w:hAnsi="Times New Roman" w:cs="Times New Roman"/>
          <w:sz w:val="28"/>
          <w:szCs w:val="28"/>
        </w:rPr>
      </w:pPr>
    </w:p>
    <w:p w:rsidR="0077665A" w:rsidRPr="003E5A19" w:rsidRDefault="0077665A" w:rsidP="0077665A">
      <w:pPr>
        <w:spacing w:after="0" w:line="240" w:lineRule="auto"/>
        <w:contextualSpacing/>
        <w:jc w:val="both"/>
        <w:rPr>
          <w:rFonts w:ascii="Times New Roman" w:hAnsi="Times New Roman" w:cs="Times New Roman"/>
          <w:sz w:val="28"/>
          <w:szCs w:val="28"/>
        </w:rPr>
      </w:pPr>
      <w:r w:rsidRPr="003E5A19">
        <w:rPr>
          <w:rFonts w:ascii="Times New Roman" w:hAnsi="Times New Roman" w:cs="Times New Roman"/>
          <w:sz w:val="28"/>
          <w:szCs w:val="28"/>
        </w:rPr>
        <w:tab/>
        <w:t>При эксплуатации насосной станции должна быть документация следующего характера:</w:t>
      </w:r>
    </w:p>
    <w:p w:rsidR="0077665A" w:rsidRPr="003E5A19" w:rsidRDefault="0077665A" w:rsidP="0077665A">
      <w:pPr>
        <w:pStyle w:val="a3"/>
        <w:spacing w:after="0" w:line="240" w:lineRule="auto"/>
        <w:ind w:left="0"/>
        <w:jc w:val="both"/>
        <w:rPr>
          <w:rFonts w:ascii="Times New Roman" w:hAnsi="Times New Roman"/>
          <w:sz w:val="28"/>
          <w:szCs w:val="28"/>
        </w:rPr>
      </w:pPr>
      <w:proofErr w:type="gramStart"/>
      <w:r w:rsidRPr="003E5A19">
        <w:rPr>
          <w:rFonts w:ascii="Times New Roman" w:hAnsi="Times New Roman"/>
          <w:sz w:val="28"/>
          <w:szCs w:val="28"/>
        </w:rPr>
        <w:t>1)</w:t>
      </w:r>
      <w:r>
        <w:rPr>
          <w:rFonts w:ascii="Times New Roman" w:hAnsi="Times New Roman"/>
          <w:sz w:val="28"/>
          <w:szCs w:val="28"/>
        </w:rPr>
        <w:t>г</w:t>
      </w:r>
      <w:r w:rsidRPr="003E5A19">
        <w:rPr>
          <w:rFonts w:ascii="Times New Roman" w:hAnsi="Times New Roman"/>
          <w:sz w:val="28"/>
          <w:szCs w:val="28"/>
        </w:rPr>
        <w:t>енеральный</w:t>
      </w:r>
      <w:proofErr w:type="gramEnd"/>
      <w:r w:rsidRPr="003E5A19">
        <w:rPr>
          <w:rFonts w:ascii="Times New Roman" w:hAnsi="Times New Roman"/>
          <w:sz w:val="28"/>
          <w:szCs w:val="28"/>
        </w:rPr>
        <w:t xml:space="preserve"> план участка с нанесением всех сооружений и коммуникаций;</w:t>
      </w:r>
    </w:p>
    <w:p w:rsidR="0077665A" w:rsidRPr="003E5A19" w:rsidRDefault="0077665A" w:rsidP="0077665A">
      <w:pPr>
        <w:pStyle w:val="a3"/>
        <w:spacing w:line="240" w:lineRule="auto"/>
        <w:ind w:left="0"/>
        <w:jc w:val="both"/>
        <w:rPr>
          <w:rFonts w:ascii="Times New Roman" w:hAnsi="Times New Roman"/>
          <w:sz w:val="28"/>
          <w:szCs w:val="28"/>
        </w:rPr>
      </w:pPr>
      <w:proofErr w:type="gramStart"/>
      <w:r w:rsidRPr="003E5A19">
        <w:rPr>
          <w:rFonts w:ascii="Times New Roman" w:hAnsi="Times New Roman"/>
          <w:sz w:val="28"/>
          <w:szCs w:val="28"/>
        </w:rPr>
        <w:t>2)</w:t>
      </w:r>
      <w:r>
        <w:rPr>
          <w:rFonts w:ascii="Times New Roman" w:hAnsi="Times New Roman"/>
          <w:sz w:val="28"/>
          <w:szCs w:val="28"/>
        </w:rPr>
        <w:t>п</w:t>
      </w:r>
      <w:r w:rsidRPr="003E5A19">
        <w:rPr>
          <w:rFonts w:ascii="Times New Roman" w:hAnsi="Times New Roman"/>
          <w:sz w:val="28"/>
          <w:szCs w:val="28"/>
        </w:rPr>
        <w:t>роектная</w:t>
      </w:r>
      <w:proofErr w:type="gramEnd"/>
      <w:r w:rsidRPr="003E5A19">
        <w:rPr>
          <w:rFonts w:ascii="Times New Roman" w:hAnsi="Times New Roman"/>
          <w:sz w:val="28"/>
          <w:szCs w:val="28"/>
        </w:rPr>
        <w:t xml:space="preserve"> документация;</w:t>
      </w:r>
    </w:p>
    <w:p w:rsidR="0077665A" w:rsidRPr="003E5A19" w:rsidRDefault="0077665A" w:rsidP="0077665A">
      <w:pPr>
        <w:pStyle w:val="a3"/>
        <w:spacing w:line="240" w:lineRule="auto"/>
        <w:ind w:left="0"/>
        <w:jc w:val="both"/>
        <w:rPr>
          <w:rFonts w:ascii="Times New Roman" w:hAnsi="Times New Roman"/>
          <w:sz w:val="28"/>
          <w:szCs w:val="28"/>
        </w:rPr>
      </w:pPr>
      <w:proofErr w:type="gramStart"/>
      <w:r w:rsidRPr="003E5A19">
        <w:rPr>
          <w:rFonts w:ascii="Times New Roman" w:hAnsi="Times New Roman"/>
          <w:sz w:val="28"/>
          <w:szCs w:val="28"/>
        </w:rPr>
        <w:t>3)</w:t>
      </w:r>
      <w:r>
        <w:rPr>
          <w:rFonts w:ascii="Times New Roman" w:hAnsi="Times New Roman"/>
          <w:sz w:val="28"/>
          <w:szCs w:val="28"/>
        </w:rPr>
        <w:t>и</w:t>
      </w:r>
      <w:r w:rsidRPr="003E5A19">
        <w:rPr>
          <w:rFonts w:ascii="Times New Roman" w:hAnsi="Times New Roman"/>
          <w:sz w:val="28"/>
          <w:szCs w:val="28"/>
        </w:rPr>
        <w:t>сполнительная</w:t>
      </w:r>
      <w:proofErr w:type="gramEnd"/>
      <w:r w:rsidRPr="003E5A19">
        <w:rPr>
          <w:rFonts w:ascii="Times New Roman" w:hAnsi="Times New Roman"/>
          <w:sz w:val="28"/>
          <w:szCs w:val="28"/>
        </w:rPr>
        <w:t xml:space="preserve"> документация на размещение оборудования и трубопроводов внутри здания (создается в процессе производства строительных работ);</w:t>
      </w:r>
    </w:p>
    <w:p w:rsidR="0077665A" w:rsidRPr="003E5A19" w:rsidRDefault="0077665A" w:rsidP="0077665A">
      <w:pPr>
        <w:pStyle w:val="a3"/>
        <w:spacing w:line="240" w:lineRule="auto"/>
        <w:ind w:left="0"/>
        <w:jc w:val="both"/>
        <w:rPr>
          <w:rFonts w:ascii="Times New Roman" w:hAnsi="Times New Roman"/>
          <w:sz w:val="28"/>
          <w:szCs w:val="28"/>
        </w:rPr>
      </w:pPr>
      <w:proofErr w:type="gramStart"/>
      <w:r w:rsidRPr="003E5A19">
        <w:rPr>
          <w:rFonts w:ascii="Times New Roman" w:hAnsi="Times New Roman"/>
          <w:sz w:val="28"/>
          <w:szCs w:val="28"/>
        </w:rPr>
        <w:t>4)</w:t>
      </w:r>
      <w:r>
        <w:rPr>
          <w:rFonts w:ascii="Times New Roman" w:hAnsi="Times New Roman"/>
          <w:sz w:val="28"/>
          <w:szCs w:val="28"/>
        </w:rPr>
        <w:t>п</w:t>
      </w:r>
      <w:r w:rsidRPr="003E5A19">
        <w:rPr>
          <w:rFonts w:ascii="Times New Roman" w:hAnsi="Times New Roman"/>
          <w:sz w:val="28"/>
          <w:szCs w:val="28"/>
        </w:rPr>
        <w:t>аспорта</w:t>
      </w:r>
      <w:proofErr w:type="gramEnd"/>
      <w:r w:rsidRPr="003E5A19">
        <w:rPr>
          <w:rFonts w:ascii="Times New Roman" w:hAnsi="Times New Roman"/>
          <w:sz w:val="28"/>
          <w:szCs w:val="28"/>
        </w:rPr>
        <w:t xml:space="preserve"> на насосное, электротехническое и вспомогательное оборудование;</w:t>
      </w:r>
    </w:p>
    <w:p w:rsidR="0077665A" w:rsidRPr="003E5A19" w:rsidRDefault="0077665A" w:rsidP="0077665A">
      <w:pPr>
        <w:pStyle w:val="a3"/>
        <w:spacing w:line="240" w:lineRule="auto"/>
        <w:ind w:left="0"/>
        <w:jc w:val="both"/>
        <w:rPr>
          <w:rFonts w:ascii="Times New Roman" w:hAnsi="Times New Roman"/>
          <w:sz w:val="28"/>
          <w:szCs w:val="28"/>
        </w:rPr>
      </w:pPr>
      <w:proofErr w:type="gramStart"/>
      <w:r w:rsidRPr="003E5A19">
        <w:rPr>
          <w:rFonts w:ascii="Times New Roman" w:hAnsi="Times New Roman"/>
          <w:sz w:val="28"/>
          <w:szCs w:val="28"/>
        </w:rPr>
        <w:t>5)</w:t>
      </w:r>
      <w:r>
        <w:rPr>
          <w:rFonts w:ascii="Times New Roman" w:hAnsi="Times New Roman"/>
          <w:sz w:val="28"/>
          <w:szCs w:val="28"/>
        </w:rPr>
        <w:t>ч</w:t>
      </w:r>
      <w:r w:rsidRPr="003E5A19">
        <w:rPr>
          <w:rFonts w:ascii="Times New Roman" w:hAnsi="Times New Roman"/>
          <w:sz w:val="28"/>
          <w:szCs w:val="28"/>
        </w:rPr>
        <w:t>ертежи</w:t>
      </w:r>
      <w:proofErr w:type="gramEnd"/>
      <w:r w:rsidRPr="003E5A19">
        <w:rPr>
          <w:rFonts w:ascii="Times New Roman" w:hAnsi="Times New Roman"/>
          <w:sz w:val="28"/>
          <w:szCs w:val="28"/>
        </w:rPr>
        <w:t xml:space="preserve"> каждого насоса и электродвигателя, а также номенклатура запасных частей к оборудованию;</w:t>
      </w:r>
    </w:p>
    <w:p w:rsidR="0077665A" w:rsidRPr="003E5A19" w:rsidRDefault="0077665A" w:rsidP="0077665A">
      <w:pPr>
        <w:pStyle w:val="a3"/>
        <w:spacing w:line="240" w:lineRule="auto"/>
        <w:ind w:left="0"/>
        <w:jc w:val="both"/>
        <w:rPr>
          <w:rFonts w:ascii="Times New Roman" w:hAnsi="Times New Roman"/>
          <w:sz w:val="28"/>
          <w:szCs w:val="28"/>
        </w:rPr>
      </w:pPr>
      <w:proofErr w:type="gramStart"/>
      <w:r w:rsidRPr="003E5A19">
        <w:rPr>
          <w:rFonts w:ascii="Times New Roman" w:hAnsi="Times New Roman"/>
          <w:sz w:val="28"/>
          <w:szCs w:val="28"/>
        </w:rPr>
        <w:t>6)</w:t>
      </w:r>
      <w:r>
        <w:rPr>
          <w:rFonts w:ascii="Times New Roman" w:hAnsi="Times New Roman"/>
          <w:sz w:val="28"/>
          <w:szCs w:val="28"/>
        </w:rPr>
        <w:t>з</w:t>
      </w:r>
      <w:r w:rsidRPr="003E5A19">
        <w:rPr>
          <w:rFonts w:ascii="Times New Roman" w:hAnsi="Times New Roman"/>
          <w:sz w:val="28"/>
          <w:szCs w:val="28"/>
        </w:rPr>
        <w:t>аводские</w:t>
      </w:r>
      <w:proofErr w:type="gramEnd"/>
      <w:r w:rsidRPr="003E5A19">
        <w:rPr>
          <w:rFonts w:ascii="Times New Roman" w:hAnsi="Times New Roman"/>
          <w:sz w:val="28"/>
          <w:szCs w:val="28"/>
        </w:rPr>
        <w:t xml:space="preserve"> характеристики насоса, электродвигателей и акты их испытаний;</w:t>
      </w:r>
    </w:p>
    <w:p w:rsidR="0077665A" w:rsidRPr="003E5A19" w:rsidRDefault="0077665A" w:rsidP="0077665A">
      <w:pPr>
        <w:pStyle w:val="a3"/>
        <w:spacing w:line="240" w:lineRule="auto"/>
        <w:ind w:left="0"/>
        <w:jc w:val="both"/>
        <w:rPr>
          <w:rFonts w:ascii="Times New Roman" w:hAnsi="Times New Roman"/>
          <w:sz w:val="28"/>
          <w:szCs w:val="28"/>
        </w:rPr>
      </w:pPr>
      <w:proofErr w:type="gramStart"/>
      <w:r w:rsidRPr="003E5A19">
        <w:rPr>
          <w:rFonts w:ascii="Times New Roman" w:hAnsi="Times New Roman"/>
          <w:sz w:val="28"/>
          <w:szCs w:val="28"/>
        </w:rPr>
        <w:t>7)</w:t>
      </w:r>
      <w:r>
        <w:rPr>
          <w:rFonts w:ascii="Times New Roman" w:hAnsi="Times New Roman"/>
          <w:sz w:val="28"/>
          <w:szCs w:val="28"/>
        </w:rPr>
        <w:t>т</w:t>
      </w:r>
      <w:r w:rsidRPr="003E5A19">
        <w:rPr>
          <w:rFonts w:ascii="Times New Roman" w:hAnsi="Times New Roman"/>
          <w:sz w:val="28"/>
          <w:szCs w:val="28"/>
        </w:rPr>
        <w:t>ехническая</w:t>
      </w:r>
      <w:proofErr w:type="gramEnd"/>
      <w:r w:rsidRPr="003E5A19">
        <w:rPr>
          <w:rFonts w:ascii="Times New Roman" w:hAnsi="Times New Roman"/>
          <w:sz w:val="28"/>
          <w:szCs w:val="28"/>
        </w:rPr>
        <w:t xml:space="preserve"> инструкция по обслуживанию и ремонту оборудования станций;</w:t>
      </w:r>
    </w:p>
    <w:p w:rsidR="0077665A" w:rsidRPr="003E5A19" w:rsidRDefault="0077665A" w:rsidP="0077665A">
      <w:pPr>
        <w:pStyle w:val="a3"/>
        <w:spacing w:line="240" w:lineRule="auto"/>
        <w:ind w:left="0"/>
        <w:jc w:val="both"/>
        <w:rPr>
          <w:rFonts w:ascii="Times New Roman" w:hAnsi="Times New Roman"/>
          <w:sz w:val="28"/>
          <w:szCs w:val="28"/>
        </w:rPr>
      </w:pPr>
      <w:proofErr w:type="gramStart"/>
      <w:r w:rsidRPr="003E5A19">
        <w:rPr>
          <w:rFonts w:ascii="Times New Roman" w:hAnsi="Times New Roman"/>
          <w:sz w:val="28"/>
          <w:szCs w:val="28"/>
        </w:rPr>
        <w:t>8)</w:t>
      </w:r>
      <w:r>
        <w:rPr>
          <w:rFonts w:ascii="Times New Roman" w:hAnsi="Times New Roman"/>
          <w:sz w:val="28"/>
          <w:szCs w:val="28"/>
        </w:rPr>
        <w:t>д</w:t>
      </w:r>
      <w:r w:rsidRPr="003E5A19">
        <w:rPr>
          <w:rFonts w:ascii="Times New Roman" w:hAnsi="Times New Roman"/>
          <w:sz w:val="28"/>
          <w:szCs w:val="28"/>
        </w:rPr>
        <w:t>олжностные</w:t>
      </w:r>
      <w:proofErr w:type="gramEnd"/>
      <w:r w:rsidRPr="003E5A19">
        <w:rPr>
          <w:rFonts w:ascii="Times New Roman" w:hAnsi="Times New Roman"/>
          <w:sz w:val="28"/>
          <w:szCs w:val="28"/>
        </w:rPr>
        <w:t xml:space="preserve"> инструкции для обслуживающего и руководящего персонала станции;</w:t>
      </w:r>
    </w:p>
    <w:p w:rsidR="0077665A" w:rsidRPr="003E5A19" w:rsidRDefault="0077665A" w:rsidP="0077665A">
      <w:pPr>
        <w:pStyle w:val="a3"/>
        <w:spacing w:after="0" w:line="240" w:lineRule="auto"/>
        <w:ind w:left="0"/>
        <w:jc w:val="both"/>
        <w:rPr>
          <w:rFonts w:ascii="Times New Roman" w:hAnsi="Times New Roman"/>
          <w:sz w:val="28"/>
          <w:szCs w:val="28"/>
        </w:rPr>
      </w:pPr>
      <w:proofErr w:type="gramStart"/>
      <w:r w:rsidRPr="003E5A19">
        <w:rPr>
          <w:rFonts w:ascii="Times New Roman" w:hAnsi="Times New Roman"/>
          <w:sz w:val="28"/>
          <w:szCs w:val="28"/>
        </w:rPr>
        <w:t>9)</w:t>
      </w:r>
      <w:r>
        <w:rPr>
          <w:rFonts w:ascii="Times New Roman" w:hAnsi="Times New Roman"/>
          <w:sz w:val="28"/>
          <w:szCs w:val="28"/>
        </w:rPr>
        <w:t>и</w:t>
      </w:r>
      <w:r w:rsidRPr="003E5A19">
        <w:rPr>
          <w:rFonts w:ascii="Times New Roman" w:hAnsi="Times New Roman"/>
          <w:sz w:val="28"/>
          <w:szCs w:val="28"/>
        </w:rPr>
        <w:t>нструкции</w:t>
      </w:r>
      <w:proofErr w:type="gramEnd"/>
      <w:r w:rsidRPr="003E5A19">
        <w:rPr>
          <w:rFonts w:ascii="Times New Roman" w:hAnsi="Times New Roman"/>
          <w:sz w:val="28"/>
          <w:szCs w:val="28"/>
        </w:rPr>
        <w:t xml:space="preserve"> по ТБ и охране труда.</w:t>
      </w:r>
    </w:p>
    <w:p w:rsidR="0077665A" w:rsidRPr="003E5A19" w:rsidRDefault="0077665A" w:rsidP="0077665A">
      <w:pPr>
        <w:spacing w:after="0" w:line="240" w:lineRule="auto"/>
        <w:ind w:firstLine="348"/>
        <w:jc w:val="both"/>
        <w:rPr>
          <w:rFonts w:ascii="Times New Roman" w:hAnsi="Times New Roman" w:cs="Times New Roman"/>
          <w:sz w:val="28"/>
          <w:szCs w:val="28"/>
        </w:rPr>
      </w:pPr>
      <w:r w:rsidRPr="003E5A19">
        <w:rPr>
          <w:rFonts w:ascii="Times New Roman" w:hAnsi="Times New Roman" w:cs="Times New Roman"/>
          <w:sz w:val="28"/>
          <w:szCs w:val="28"/>
        </w:rPr>
        <w:t>В паспортах на оборудование должно быть указано состояние и эксплуатационные данные оборудования, работы по испытанию оборудования, по его ремонту. Техническая инструкция по эксплуатации и ремонту оборудования должна включать:</w:t>
      </w:r>
    </w:p>
    <w:p w:rsidR="0077665A" w:rsidRPr="003E5A19" w:rsidRDefault="0077665A" w:rsidP="0077665A">
      <w:pPr>
        <w:pStyle w:val="a3"/>
        <w:numPr>
          <w:ilvl w:val="0"/>
          <w:numId w:val="2"/>
        </w:numPr>
        <w:spacing w:after="0" w:line="240" w:lineRule="auto"/>
        <w:ind w:left="0" w:firstLine="0"/>
        <w:jc w:val="both"/>
        <w:rPr>
          <w:rFonts w:ascii="Times New Roman" w:hAnsi="Times New Roman"/>
          <w:sz w:val="28"/>
          <w:szCs w:val="28"/>
        </w:rPr>
      </w:pPr>
      <w:r>
        <w:rPr>
          <w:rFonts w:ascii="Times New Roman" w:hAnsi="Times New Roman"/>
          <w:sz w:val="28"/>
          <w:szCs w:val="28"/>
        </w:rPr>
        <w:t>п</w:t>
      </w:r>
      <w:r w:rsidRPr="003E5A19">
        <w:rPr>
          <w:rFonts w:ascii="Times New Roman" w:hAnsi="Times New Roman"/>
          <w:sz w:val="28"/>
          <w:szCs w:val="28"/>
        </w:rPr>
        <w:t>равила эксплуатации оборудования, станции при нормальной работе и в условиях аварийной ситуации;</w:t>
      </w:r>
    </w:p>
    <w:p w:rsidR="0077665A" w:rsidRPr="003E5A19" w:rsidRDefault="0077665A" w:rsidP="0077665A">
      <w:pPr>
        <w:pStyle w:val="a3"/>
        <w:numPr>
          <w:ilvl w:val="0"/>
          <w:numId w:val="2"/>
        </w:numPr>
        <w:spacing w:line="240" w:lineRule="auto"/>
        <w:ind w:left="0" w:firstLine="0"/>
        <w:jc w:val="both"/>
        <w:rPr>
          <w:rFonts w:ascii="Times New Roman" w:hAnsi="Times New Roman"/>
          <w:sz w:val="28"/>
          <w:szCs w:val="28"/>
        </w:rPr>
      </w:pPr>
      <w:r>
        <w:rPr>
          <w:rFonts w:ascii="Times New Roman" w:hAnsi="Times New Roman"/>
          <w:sz w:val="28"/>
          <w:szCs w:val="28"/>
        </w:rPr>
        <w:t>о</w:t>
      </w:r>
      <w:r w:rsidRPr="003E5A19">
        <w:rPr>
          <w:rFonts w:ascii="Times New Roman" w:hAnsi="Times New Roman"/>
          <w:sz w:val="28"/>
          <w:szCs w:val="28"/>
        </w:rPr>
        <w:t>сновные положения проведения текущего и капитального ремонта оборудования станции;</w:t>
      </w:r>
    </w:p>
    <w:p w:rsidR="0077665A" w:rsidRPr="003E5A19" w:rsidRDefault="0077665A" w:rsidP="0077665A">
      <w:pPr>
        <w:pStyle w:val="a3"/>
        <w:numPr>
          <w:ilvl w:val="0"/>
          <w:numId w:val="2"/>
        </w:numPr>
        <w:spacing w:line="240" w:lineRule="auto"/>
        <w:ind w:left="0" w:firstLine="0"/>
        <w:jc w:val="both"/>
        <w:rPr>
          <w:rFonts w:ascii="Times New Roman" w:hAnsi="Times New Roman"/>
          <w:sz w:val="28"/>
          <w:szCs w:val="28"/>
        </w:rPr>
      </w:pPr>
      <w:r>
        <w:rPr>
          <w:rFonts w:ascii="Times New Roman" w:hAnsi="Times New Roman"/>
          <w:sz w:val="28"/>
          <w:szCs w:val="28"/>
        </w:rPr>
        <w:t>п</w:t>
      </w:r>
      <w:r w:rsidRPr="003E5A19">
        <w:rPr>
          <w:rFonts w:ascii="Times New Roman" w:hAnsi="Times New Roman"/>
          <w:sz w:val="28"/>
          <w:szCs w:val="28"/>
        </w:rPr>
        <w:t xml:space="preserve">равила эксплуатации контрольно-измерительных приборов, подъемно-транспортного оборудования, санитарно-технических </w:t>
      </w:r>
      <w:proofErr w:type="gramStart"/>
      <w:r w:rsidRPr="003E5A19">
        <w:rPr>
          <w:rFonts w:ascii="Times New Roman" w:hAnsi="Times New Roman"/>
          <w:sz w:val="28"/>
          <w:szCs w:val="28"/>
        </w:rPr>
        <w:t>устройств  здания</w:t>
      </w:r>
      <w:proofErr w:type="gramEnd"/>
      <w:r w:rsidRPr="003E5A19">
        <w:rPr>
          <w:rFonts w:ascii="Times New Roman" w:hAnsi="Times New Roman"/>
          <w:sz w:val="28"/>
          <w:szCs w:val="28"/>
        </w:rPr>
        <w:t>;</w:t>
      </w:r>
    </w:p>
    <w:p w:rsidR="0077665A" w:rsidRPr="003E5A19" w:rsidRDefault="0077665A" w:rsidP="0077665A">
      <w:pPr>
        <w:pStyle w:val="a3"/>
        <w:numPr>
          <w:ilvl w:val="0"/>
          <w:numId w:val="2"/>
        </w:numPr>
        <w:spacing w:line="240" w:lineRule="auto"/>
        <w:ind w:left="0" w:firstLine="0"/>
        <w:jc w:val="both"/>
        <w:rPr>
          <w:rFonts w:ascii="Times New Roman" w:hAnsi="Times New Roman"/>
          <w:sz w:val="28"/>
          <w:szCs w:val="28"/>
        </w:rPr>
      </w:pPr>
      <w:r>
        <w:rPr>
          <w:rFonts w:ascii="Times New Roman" w:hAnsi="Times New Roman"/>
          <w:sz w:val="28"/>
          <w:szCs w:val="28"/>
        </w:rPr>
        <w:t>п</w:t>
      </w:r>
      <w:r w:rsidRPr="003E5A19">
        <w:rPr>
          <w:rFonts w:ascii="Times New Roman" w:hAnsi="Times New Roman"/>
          <w:sz w:val="28"/>
          <w:szCs w:val="28"/>
        </w:rPr>
        <w:t>одчиненность и ответственность работников;</w:t>
      </w:r>
    </w:p>
    <w:p w:rsidR="0077665A" w:rsidRPr="003E5A19" w:rsidRDefault="0077665A" w:rsidP="0077665A">
      <w:pPr>
        <w:pStyle w:val="a3"/>
        <w:numPr>
          <w:ilvl w:val="0"/>
          <w:numId w:val="2"/>
        </w:numPr>
        <w:spacing w:line="240" w:lineRule="auto"/>
        <w:ind w:left="0" w:firstLine="0"/>
        <w:jc w:val="both"/>
        <w:rPr>
          <w:rFonts w:ascii="Times New Roman" w:hAnsi="Times New Roman"/>
          <w:sz w:val="28"/>
          <w:szCs w:val="28"/>
        </w:rPr>
      </w:pPr>
      <w:r>
        <w:rPr>
          <w:rFonts w:ascii="Times New Roman" w:hAnsi="Times New Roman"/>
          <w:sz w:val="28"/>
          <w:szCs w:val="28"/>
        </w:rPr>
        <w:t>п</w:t>
      </w:r>
      <w:r w:rsidRPr="003E5A19">
        <w:rPr>
          <w:rFonts w:ascii="Times New Roman" w:hAnsi="Times New Roman"/>
          <w:sz w:val="28"/>
          <w:szCs w:val="28"/>
        </w:rPr>
        <w:t>рава и обязанности и ответственность обслуживающего персонала станции;</w:t>
      </w:r>
    </w:p>
    <w:p w:rsidR="0077665A" w:rsidRPr="003E5A19" w:rsidRDefault="0077665A" w:rsidP="0077665A">
      <w:pPr>
        <w:pStyle w:val="a3"/>
        <w:numPr>
          <w:ilvl w:val="0"/>
          <w:numId w:val="2"/>
        </w:numPr>
        <w:spacing w:line="240" w:lineRule="auto"/>
        <w:ind w:left="0" w:firstLine="0"/>
        <w:jc w:val="both"/>
        <w:rPr>
          <w:rFonts w:ascii="Times New Roman" w:hAnsi="Times New Roman"/>
          <w:sz w:val="28"/>
          <w:szCs w:val="28"/>
        </w:rPr>
      </w:pPr>
      <w:r>
        <w:rPr>
          <w:rFonts w:ascii="Times New Roman" w:hAnsi="Times New Roman"/>
          <w:sz w:val="28"/>
          <w:szCs w:val="28"/>
        </w:rPr>
        <w:t>п</w:t>
      </w:r>
      <w:r w:rsidRPr="003E5A19">
        <w:rPr>
          <w:rFonts w:ascii="Times New Roman" w:hAnsi="Times New Roman"/>
          <w:sz w:val="28"/>
          <w:szCs w:val="28"/>
        </w:rPr>
        <w:t>орядок приема и сдачи смены дежурному персоналу;</w:t>
      </w:r>
    </w:p>
    <w:p w:rsidR="0077665A" w:rsidRPr="003E5A19" w:rsidRDefault="0077665A" w:rsidP="0077665A">
      <w:pPr>
        <w:pStyle w:val="a3"/>
        <w:numPr>
          <w:ilvl w:val="0"/>
          <w:numId w:val="2"/>
        </w:numPr>
        <w:spacing w:after="0" w:line="240" w:lineRule="auto"/>
        <w:ind w:left="0" w:firstLine="0"/>
        <w:jc w:val="both"/>
        <w:rPr>
          <w:rFonts w:ascii="Times New Roman" w:hAnsi="Times New Roman"/>
          <w:sz w:val="28"/>
          <w:szCs w:val="28"/>
        </w:rPr>
      </w:pPr>
      <w:r>
        <w:rPr>
          <w:rFonts w:ascii="Times New Roman" w:hAnsi="Times New Roman"/>
          <w:sz w:val="28"/>
          <w:szCs w:val="28"/>
        </w:rPr>
        <w:lastRenderedPageBreak/>
        <w:t>д</w:t>
      </w:r>
      <w:r w:rsidRPr="003E5A19">
        <w:rPr>
          <w:rFonts w:ascii="Times New Roman" w:hAnsi="Times New Roman"/>
          <w:sz w:val="28"/>
          <w:szCs w:val="28"/>
        </w:rPr>
        <w:t xml:space="preserve">ействие дежурного персонала </w:t>
      </w:r>
      <w:proofErr w:type="gramStart"/>
      <w:r w:rsidRPr="003E5A19">
        <w:rPr>
          <w:rFonts w:ascii="Times New Roman" w:hAnsi="Times New Roman"/>
          <w:sz w:val="28"/>
          <w:szCs w:val="28"/>
        </w:rPr>
        <w:t>при  аварийном</w:t>
      </w:r>
      <w:proofErr w:type="gramEnd"/>
      <w:r w:rsidRPr="003E5A19">
        <w:rPr>
          <w:rFonts w:ascii="Times New Roman" w:hAnsi="Times New Roman"/>
          <w:sz w:val="28"/>
          <w:szCs w:val="28"/>
        </w:rPr>
        <w:t xml:space="preserve"> режиме работ. Инструкция по ТБ и охране труда должна быть утверждена главным инженером.</w:t>
      </w:r>
    </w:p>
    <w:p w:rsidR="0077665A" w:rsidRPr="003E5A19" w:rsidRDefault="0077665A" w:rsidP="0077665A">
      <w:pPr>
        <w:spacing w:after="0" w:line="240" w:lineRule="auto"/>
        <w:ind w:firstLine="357"/>
        <w:jc w:val="both"/>
        <w:rPr>
          <w:rFonts w:ascii="Times New Roman" w:hAnsi="Times New Roman" w:cs="Times New Roman"/>
          <w:sz w:val="28"/>
          <w:szCs w:val="28"/>
        </w:rPr>
      </w:pPr>
      <w:r w:rsidRPr="003E5A19">
        <w:rPr>
          <w:rFonts w:ascii="Times New Roman" w:hAnsi="Times New Roman" w:cs="Times New Roman"/>
          <w:sz w:val="28"/>
          <w:szCs w:val="28"/>
        </w:rPr>
        <w:t>Обязанности эксплуатационного персонала определяются в соответствии с должностной инструкцией, а также в соответствии с графиками, указаниями диспетчера, при этом необходимо поддерживать наиболее экономичный и надежный режим работы оборудования станции.</w:t>
      </w:r>
    </w:p>
    <w:p w:rsidR="0077665A" w:rsidRPr="003E5A19" w:rsidRDefault="0077665A" w:rsidP="0077665A">
      <w:pPr>
        <w:spacing w:after="0" w:line="240" w:lineRule="auto"/>
        <w:ind w:firstLine="357"/>
        <w:jc w:val="both"/>
        <w:rPr>
          <w:rFonts w:ascii="Times New Roman" w:hAnsi="Times New Roman" w:cs="Times New Roman"/>
          <w:sz w:val="28"/>
          <w:szCs w:val="28"/>
        </w:rPr>
      </w:pPr>
      <w:r w:rsidRPr="003E5A19">
        <w:rPr>
          <w:rFonts w:ascii="Times New Roman" w:hAnsi="Times New Roman" w:cs="Times New Roman"/>
          <w:sz w:val="28"/>
          <w:szCs w:val="28"/>
        </w:rPr>
        <w:t xml:space="preserve">Если насосная станция полностью </w:t>
      </w:r>
      <w:proofErr w:type="gramStart"/>
      <w:r w:rsidRPr="003E5A19">
        <w:rPr>
          <w:rFonts w:ascii="Times New Roman" w:hAnsi="Times New Roman" w:cs="Times New Roman"/>
          <w:sz w:val="28"/>
          <w:szCs w:val="28"/>
        </w:rPr>
        <w:t>автоматизирована  или</w:t>
      </w:r>
      <w:proofErr w:type="gramEnd"/>
      <w:r w:rsidRPr="003E5A19">
        <w:rPr>
          <w:rFonts w:ascii="Times New Roman" w:hAnsi="Times New Roman" w:cs="Times New Roman"/>
          <w:sz w:val="28"/>
          <w:szCs w:val="28"/>
        </w:rPr>
        <w:t xml:space="preserve"> станция управляема с центрального диспетчерского пункта, должна обслуживаться:</w:t>
      </w:r>
    </w:p>
    <w:p w:rsidR="0077665A" w:rsidRPr="003E5A19" w:rsidRDefault="0077665A" w:rsidP="0077665A">
      <w:pPr>
        <w:pStyle w:val="a3"/>
        <w:numPr>
          <w:ilvl w:val="0"/>
          <w:numId w:val="3"/>
        </w:numPr>
        <w:spacing w:line="240" w:lineRule="auto"/>
        <w:jc w:val="both"/>
        <w:rPr>
          <w:rFonts w:ascii="Times New Roman" w:hAnsi="Times New Roman"/>
          <w:sz w:val="28"/>
          <w:szCs w:val="28"/>
        </w:rPr>
      </w:pPr>
      <w:r>
        <w:rPr>
          <w:rFonts w:ascii="Times New Roman" w:hAnsi="Times New Roman"/>
          <w:sz w:val="28"/>
          <w:szCs w:val="28"/>
        </w:rPr>
        <w:t>п</w:t>
      </w:r>
      <w:r w:rsidRPr="003E5A19">
        <w:rPr>
          <w:rFonts w:ascii="Times New Roman" w:hAnsi="Times New Roman"/>
          <w:sz w:val="28"/>
          <w:szCs w:val="28"/>
        </w:rPr>
        <w:t>ри производительности до 25 тысяч м</w:t>
      </w:r>
      <w:r w:rsidRPr="003E5A19">
        <w:rPr>
          <w:rFonts w:ascii="Times New Roman" w:hAnsi="Times New Roman"/>
          <w:sz w:val="28"/>
          <w:szCs w:val="28"/>
          <w:vertAlign w:val="superscript"/>
        </w:rPr>
        <w:t>3</w:t>
      </w:r>
      <w:r w:rsidRPr="003E5A19">
        <w:rPr>
          <w:rFonts w:ascii="Times New Roman" w:hAnsi="Times New Roman"/>
          <w:sz w:val="28"/>
          <w:szCs w:val="28"/>
        </w:rPr>
        <w:t>/</w:t>
      </w:r>
      <w:proofErr w:type="spellStart"/>
      <w:r w:rsidRPr="003E5A19">
        <w:rPr>
          <w:rFonts w:ascii="Times New Roman" w:hAnsi="Times New Roman"/>
          <w:sz w:val="28"/>
          <w:szCs w:val="28"/>
        </w:rPr>
        <w:t>сут</w:t>
      </w:r>
      <w:proofErr w:type="spellEnd"/>
      <w:r w:rsidRPr="003E5A19">
        <w:rPr>
          <w:rFonts w:ascii="Times New Roman" w:hAnsi="Times New Roman"/>
          <w:sz w:val="28"/>
          <w:szCs w:val="28"/>
        </w:rPr>
        <w:t xml:space="preserve"> – дежурный слесарь и электрик;</w:t>
      </w:r>
    </w:p>
    <w:p w:rsidR="0077665A" w:rsidRPr="003E5A19" w:rsidRDefault="0077665A" w:rsidP="0077665A">
      <w:pPr>
        <w:pStyle w:val="a3"/>
        <w:numPr>
          <w:ilvl w:val="0"/>
          <w:numId w:val="3"/>
        </w:numPr>
        <w:spacing w:line="240" w:lineRule="auto"/>
        <w:jc w:val="both"/>
        <w:rPr>
          <w:rFonts w:ascii="Times New Roman" w:hAnsi="Times New Roman"/>
          <w:sz w:val="28"/>
          <w:szCs w:val="28"/>
        </w:rPr>
      </w:pPr>
      <w:r>
        <w:rPr>
          <w:rFonts w:ascii="Times New Roman" w:hAnsi="Times New Roman"/>
          <w:sz w:val="28"/>
          <w:szCs w:val="28"/>
        </w:rPr>
        <w:t>п</w:t>
      </w:r>
      <w:r w:rsidRPr="003E5A19">
        <w:rPr>
          <w:rFonts w:ascii="Times New Roman" w:hAnsi="Times New Roman"/>
          <w:sz w:val="28"/>
          <w:szCs w:val="28"/>
        </w:rPr>
        <w:t>ри производительности от 25 до 150 тысяч м</w:t>
      </w:r>
      <w:r w:rsidRPr="003E5A19">
        <w:rPr>
          <w:rFonts w:ascii="Times New Roman" w:hAnsi="Times New Roman"/>
          <w:sz w:val="28"/>
          <w:szCs w:val="28"/>
          <w:vertAlign w:val="superscript"/>
        </w:rPr>
        <w:t>3</w:t>
      </w:r>
      <w:r w:rsidRPr="003E5A19">
        <w:rPr>
          <w:rFonts w:ascii="Times New Roman" w:hAnsi="Times New Roman"/>
          <w:sz w:val="28"/>
          <w:szCs w:val="28"/>
        </w:rPr>
        <w:t>/</w:t>
      </w:r>
      <w:proofErr w:type="spellStart"/>
      <w:r w:rsidRPr="003E5A19">
        <w:rPr>
          <w:rFonts w:ascii="Times New Roman" w:hAnsi="Times New Roman"/>
          <w:sz w:val="28"/>
          <w:szCs w:val="28"/>
        </w:rPr>
        <w:t>сут</w:t>
      </w:r>
      <w:proofErr w:type="spellEnd"/>
      <w:r w:rsidRPr="003E5A19">
        <w:rPr>
          <w:rFonts w:ascii="Times New Roman" w:hAnsi="Times New Roman"/>
          <w:sz w:val="28"/>
          <w:szCs w:val="28"/>
        </w:rPr>
        <w:t xml:space="preserve"> – дежурным по электромеханическому цеху;</w:t>
      </w:r>
    </w:p>
    <w:p w:rsidR="0077665A" w:rsidRPr="003E5A19" w:rsidRDefault="0077665A" w:rsidP="0077665A">
      <w:pPr>
        <w:pStyle w:val="a3"/>
        <w:numPr>
          <w:ilvl w:val="0"/>
          <w:numId w:val="3"/>
        </w:numPr>
        <w:spacing w:line="240" w:lineRule="auto"/>
        <w:jc w:val="both"/>
        <w:rPr>
          <w:rFonts w:ascii="Times New Roman" w:hAnsi="Times New Roman"/>
          <w:sz w:val="28"/>
          <w:szCs w:val="28"/>
        </w:rPr>
      </w:pPr>
      <w:r>
        <w:rPr>
          <w:rFonts w:ascii="Times New Roman" w:hAnsi="Times New Roman"/>
          <w:sz w:val="28"/>
          <w:szCs w:val="28"/>
        </w:rPr>
        <w:t>п</w:t>
      </w:r>
      <w:r w:rsidRPr="003E5A19">
        <w:rPr>
          <w:rFonts w:ascii="Times New Roman" w:hAnsi="Times New Roman"/>
          <w:sz w:val="28"/>
          <w:szCs w:val="28"/>
        </w:rPr>
        <w:t xml:space="preserve">ри производительности </w:t>
      </w:r>
      <w:proofErr w:type="gramStart"/>
      <w:r w:rsidRPr="003E5A19">
        <w:rPr>
          <w:rFonts w:ascii="Times New Roman" w:hAnsi="Times New Roman"/>
          <w:sz w:val="28"/>
          <w:szCs w:val="28"/>
        </w:rPr>
        <w:t>более  150</w:t>
      </w:r>
      <w:proofErr w:type="gramEnd"/>
      <w:r w:rsidRPr="003E5A19">
        <w:rPr>
          <w:rFonts w:ascii="Times New Roman" w:hAnsi="Times New Roman"/>
          <w:sz w:val="28"/>
          <w:szCs w:val="28"/>
        </w:rPr>
        <w:t xml:space="preserve"> тысяч м</w:t>
      </w:r>
      <w:r w:rsidRPr="003E5A19">
        <w:rPr>
          <w:rFonts w:ascii="Times New Roman" w:hAnsi="Times New Roman"/>
          <w:sz w:val="28"/>
          <w:szCs w:val="28"/>
          <w:vertAlign w:val="superscript"/>
        </w:rPr>
        <w:t>3</w:t>
      </w:r>
      <w:r w:rsidRPr="003E5A19">
        <w:rPr>
          <w:rFonts w:ascii="Times New Roman" w:hAnsi="Times New Roman"/>
          <w:sz w:val="28"/>
          <w:szCs w:val="28"/>
        </w:rPr>
        <w:t>/</w:t>
      </w:r>
      <w:proofErr w:type="spellStart"/>
      <w:r w:rsidRPr="003E5A19">
        <w:rPr>
          <w:rFonts w:ascii="Times New Roman" w:hAnsi="Times New Roman"/>
          <w:sz w:val="28"/>
          <w:szCs w:val="28"/>
        </w:rPr>
        <w:t>сут</w:t>
      </w:r>
      <w:proofErr w:type="spellEnd"/>
      <w:r w:rsidRPr="003E5A19">
        <w:rPr>
          <w:rFonts w:ascii="Times New Roman" w:hAnsi="Times New Roman"/>
          <w:sz w:val="28"/>
          <w:szCs w:val="28"/>
        </w:rPr>
        <w:t xml:space="preserve"> – специально выделенными электротехниками и механиками;</w:t>
      </w:r>
    </w:p>
    <w:p w:rsidR="0077665A" w:rsidRPr="003E5A19" w:rsidRDefault="0077665A" w:rsidP="0077665A">
      <w:pPr>
        <w:pStyle w:val="a3"/>
        <w:numPr>
          <w:ilvl w:val="0"/>
          <w:numId w:val="3"/>
        </w:numPr>
        <w:spacing w:after="0" w:line="240" w:lineRule="auto"/>
        <w:ind w:left="0" w:firstLine="357"/>
        <w:jc w:val="both"/>
        <w:rPr>
          <w:rFonts w:ascii="Times New Roman" w:hAnsi="Times New Roman"/>
          <w:sz w:val="28"/>
          <w:szCs w:val="28"/>
        </w:rPr>
      </w:pPr>
      <w:r>
        <w:rPr>
          <w:rFonts w:ascii="Times New Roman" w:hAnsi="Times New Roman"/>
          <w:sz w:val="28"/>
          <w:szCs w:val="28"/>
        </w:rPr>
        <w:t>н</w:t>
      </w:r>
      <w:r w:rsidRPr="003E5A19">
        <w:rPr>
          <w:rFonts w:ascii="Times New Roman" w:hAnsi="Times New Roman"/>
          <w:sz w:val="28"/>
          <w:szCs w:val="28"/>
        </w:rPr>
        <w:t>а этих станциях (автоматизированных) персонал обязан не менее 1 раза в сутки проверять работу оборудования станции с занесением соответствующих записей в журнал. При этом</w:t>
      </w:r>
      <w:r>
        <w:rPr>
          <w:rFonts w:ascii="Times New Roman" w:hAnsi="Times New Roman"/>
          <w:sz w:val="28"/>
          <w:szCs w:val="28"/>
        </w:rPr>
        <w:t>,</w:t>
      </w:r>
      <w:r w:rsidRPr="003E5A19">
        <w:rPr>
          <w:rFonts w:ascii="Times New Roman" w:hAnsi="Times New Roman"/>
          <w:sz w:val="28"/>
          <w:szCs w:val="28"/>
        </w:rPr>
        <w:t xml:space="preserve"> если необходимо остановить оборудование, то оно осуществляется с диспетчерского пункта, где имеется табло с показаниями параметров всех агрегатов станции. Изменить режим работы автоматизированной станции можно лишь только в аварийных случаях.</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Если ста</w:t>
      </w:r>
      <w:r>
        <w:rPr>
          <w:rFonts w:ascii="Times New Roman" w:hAnsi="Times New Roman" w:cs="Times New Roman"/>
          <w:sz w:val="28"/>
          <w:szCs w:val="28"/>
        </w:rPr>
        <w:t>нция полностью автоматизирована,</w:t>
      </w:r>
      <w:r w:rsidRPr="003E5A19">
        <w:rPr>
          <w:rFonts w:ascii="Times New Roman" w:hAnsi="Times New Roman" w:cs="Times New Roman"/>
          <w:sz w:val="28"/>
          <w:szCs w:val="28"/>
        </w:rPr>
        <w:t xml:space="preserve"> то данные по работе регистрируются записывающими приборами, </w:t>
      </w:r>
      <w:proofErr w:type="gramStart"/>
      <w:r w:rsidRPr="003E5A19">
        <w:rPr>
          <w:rFonts w:ascii="Times New Roman" w:hAnsi="Times New Roman" w:cs="Times New Roman"/>
          <w:sz w:val="28"/>
          <w:szCs w:val="28"/>
        </w:rPr>
        <w:t>а  обслуживающий</w:t>
      </w:r>
      <w:proofErr w:type="gramEnd"/>
      <w:r w:rsidRPr="003E5A19">
        <w:rPr>
          <w:rFonts w:ascii="Times New Roman" w:hAnsi="Times New Roman" w:cs="Times New Roman"/>
          <w:sz w:val="28"/>
          <w:szCs w:val="28"/>
        </w:rPr>
        <w:t xml:space="preserve"> персонал производит периодический осмотр с занесением записей в журнал. Проведение планового ППР состоит в организационно-технических мероприятиях по надзору и уходу за сооружениями по видам ремонта, который осуществляется периодически по заранее составленному плану для исключения преждевременного износа оборудования, для предотвращения аварии и обеспечения бесперебойной работы насосной станции.</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Кроме ППР проводят планово-периодические осмотры ППО, которые проводятся по календарному </w:t>
      </w:r>
      <w:proofErr w:type="gramStart"/>
      <w:r w:rsidRPr="003E5A19">
        <w:rPr>
          <w:rFonts w:ascii="Times New Roman" w:hAnsi="Times New Roman" w:cs="Times New Roman"/>
          <w:sz w:val="28"/>
          <w:szCs w:val="28"/>
        </w:rPr>
        <w:t>плану  руководящим</w:t>
      </w:r>
      <w:proofErr w:type="gramEnd"/>
      <w:r w:rsidRPr="003E5A19">
        <w:rPr>
          <w:rFonts w:ascii="Times New Roman" w:hAnsi="Times New Roman" w:cs="Times New Roman"/>
          <w:sz w:val="28"/>
          <w:szCs w:val="28"/>
        </w:rPr>
        <w:t xml:space="preserve"> цеха или главным инженером совместно с работниками, которые обслуживают данное оборудование и лицами ответственными за ремонт. Результаты ППО с учетом всех замеченных дефектов записываются в дефектную ведомость, затем на основании этих записей заполняется журнал ремонтов оборудования. Все ремонты, которые связаны с восстановлением работоспособности делятся </w:t>
      </w:r>
      <w:proofErr w:type="gramStart"/>
      <w:r w:rsidRPr="003E5A19">
        <w:rPr>
          <w:rFonts w:ascii="Times New Roman" w:hAnsi="Times New Roman" w:cs="Times New Roman"/>
          <w:sz w:val="28"/>
          <w:szCs w:val="28"/>
        </w:rPr>
        <w:t>на ремонты</w:t>
      </w:r>
      <w:proofErr w:type="gramEnd"/>
      <w:r w:rsidRPr="003E5A19">
        <w:rPr>
          <w:rFonts w:ascii="Times New Roman" w:hAnsi="Times New Roman" w:cs="Times New Roman"/>
          <w:sz w:val="28"/>
          <w:szCs w:val="28"/>
        </w:rPr>
        <w:t xml:space="preserve"> текущие и капитальные.</w:t>
      </w:r>
    </w:p>
    <w:p w:rsidR="0077665A" w:rsidRPr="003E5A19" w:rsidRDefault="0077665A" w:rsidP="0077665A">
      <w:pPr>
        <w:tabs>
          <w:tab w:val="left" w:pos="6663"/>
        </w:tabs>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Текущий ремонт: устранение мелких повреждений, которые могут быть профилактическими и непредвиденными. Профилактический ремонт планируется на основании записи при составлении ППО. План проведения профилактического ремонта утверждается либо руководителем цеха, либо главным инженером. Непредвиденный ремонт заключается в срочном выполнении мелких эксплуатационных повреждений. Текущий ремонт </w:t>
      </w:r>
      <w:proofErr w:type="gramStart"/>
      <w:r w:rsidRPr="003E5A19">
        <w:rPr>
          <w:rFonts w:ascii="Times New Roman" w:hAnsi="Times New Roman" w:cs="Times New Roman"/>
          <w:sz w:val="28"/>
          <w:szCs w:val="28"/>
        </w:rPr>
        <w:t>осуществляется  силами</w:t>
      </w:r>
      <w:proofErr w:type="gramEnd"/>
      <w:r w:rsidRPr="003E5A19">
        <w:rPr>
          <w:rFonts w:ascii="Times New Roman" w:hAnsi="Times New Roman" w:cs="Times New Roman"/>
          <w:sz w:val="28"/>
          <w:szCs w:val="28"/>
        </w:rPr>
        <w:t xml:space="preserve"> ремонтных цехов за счет эксплуатационных расходов.</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lastRenderedPageBreak/>
        <w:t xml:space="preserve">Капитальный ремонт: работы по замене крупных деталей и узлов в случае технической необходимости или их замене на более прочные и прогрессивные. При проведении капитального </w:t>
      </w:r>
      <w:proofErr w:type="gramStart"/>
      <w:r w:rsidRPr="003E5A19">
        <w:rPr>
          <w:rFonts w:ascii="Times New Roman" w:hAnsi="Times New Roman" w:cs="Times New Roman"/>
          <w:sz w:val="28"/>
          <w:szCs w:val="28"/>
        </w:rPr>
        <w:t>ремонта  рекомендуется</w:t>
      </w:r>
      <w:proofErr w:type="gramEnd"/>
      <w:r w:rsidRPr="003E5A19">
        <w:rPr>
          <w:rFonts w:ascii="Times New Roman" w:hAnsi="Times New Roman" w:cs="Times New Roman"/>
          <w:sz w:val="28"/>
          <w:szCs w:val="28"/>
        </w:rPr>
        <w:t xml:space="preserve"> модернизировать оборудование станции. Капитальный ремонт осуществляется за счет амортизационных отчислений. Капитальный ремонт планируется техническим руководителем или главным инженером предприятия на основании дефектных ведомостей по ППО, записи журналов дежурств. Капитальный ремонт может быть квартальным и годовым, который утверждается управлением на основании ППР. Для проведения капитального ремонта выделяются кадры, оформляется проектно-сметная документация на проведение капитального ремонта и организацию проведения работ.</w:t>
      </w:r>
    </w:p>
    <w:p w:rsidR="0077665A" w:rsidRPr="003E5A19" w:rsidRDefault="0077665A" w:rsidP="0077665A">
      <w:pPr>
        <w:spacing w:after="0" w:line="240" w:lineRule="auto"/>
        <w:ind w:right="567" w:firstLine="357"/>
        <w:jc w:val="both"/>
        <w:rPr>
          <w:rFonts w:ascii="Times New Roman" w:hAnsi="Times New Roman" w:cs="Times New Roman"/>
          <w:sz w:val="28"/>
          <w:szCs w:val="28"/>
        </w:rPr>
      </w:pPr>
      <w:r w:rsidRPr="003E5A19">
        <w:rPr>
          <w:rFonts w:ascii="Times New Roman" w:hAnsi="Times New Roman" w:cs="Times New Roman"/>
          <w:sz w:val="28"/>
          <w:szCs w:val="28"/>
        </w:rPr>
        <w:t xml:space="preserve">Учет работы оборудования на насосной </w:t>
      </w:r>
      <w:proofErr w:type="gramStart"/>
      <w:r w:rsidRPr="003E5A19">
        <w:rPr>
          <w:rFonts w:ascii="Times New Roman" w:hAnsi="Times New Roman" w:cs="Times New Roman"/>
          <w:sz w:val="28"/>
          <w:szCs w:val="28"/>
        </w:rPr>
        <w:t>станции  определяется</w:t>
      </w:r>
      <w:proofErr w:type="gramEnd"/>
      <w:r w:rsidRPr="003E5A19">
        <w:rPr>
          <w:rFonts w:ascii="Times New Roman" w:hAnsi="Times New Roman" w:cs="Times New Roman"/>
          <w:sz w:val="28"/>
          <w:szCs w:val="28"/>
        </w:rPr>
        <w:t xml:space="preserve"> на основании следующих технико-экономических показателей:</w: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1. расхода воды, подаваемый на насосную станцию;</w: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 xml:space="preserve">2. расхода воды на непроизводственные потери и собственные нужды </w: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 xml:space="preserve">    насосной станции;</w: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 xml:space="preserve">3.  расхода электроэнергии на подачу воды, определяется по удельному  </w: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 xml:space="preserve">    расходу на </w:t>
      </w:r>
      <w:smartTag w:uri="urn:schemas-microsoft-com:office:smarttags" w:element="metricconverter">
        <w:smartTagPr>
          <w:attr w:name="ProductID" w:val="1000 м3"/>
        </w:smartTagPr>
        <w:r w:rsidRPr="003E5A19">
          <w:rPr>
            <w:rFonts w:ascii="Times New Roman" w:hAnsi="Times New Roman" w:cs="Times New Roman"/>
            <w:sz w:val="28"/>
            <w:szCs w:val="28"/>
          </w:rPr>
          <w:t>1000 м</w:t>
        </w:r>
        <w:r w:rsidRPr="003E5A19">
          <w:rPr>
            <w:rFonts w:ascii="Times New Roman" w:hAnsi="Times New Roman" w:cs="Times New Roman"/>
            <w:sz w:val="28"/>
            <w:szCs w:val="28"/>
            <w:vertAlign w:val="superscript"/>
          </w:rPr>
          <w:t>3</w:t>
        </w:r>
      </w:smartTag>
      <w:r w:rsidRPr="003E5A19">
        <w:rPr>
          <w:rFonts w:ascii="Times New Roman" w:hAnsi="Times New Roman" w:cs="Times New Roman"/>
          <w:sz w:val="28"/>
          <w:szCs w:val="28"/>
        </w:rPr>
        <w:t xml:space="preserve"> перекаченной жидкости;</w:t>
      </w:r>
    </w:p>
    <w:p w:rsidR="0077665A" w:rsidRPr="00CB7223" w:rsidRDefault="0077665A" w:rsidP="0077665A">
      <w:pPr>
        <w:pStyle w:val="a3"/>
        <w:numPr>
          <w:ilvl w:val="0"/>
          <w:numId w:val="1"/>
        </w:numPr>
        <w:tabs>
          <w:tab w:val="clear" w:pos="720"/>
          <w:tab w:val="num" w:pos="284"/>
        </w:tabs>
        <w:spacing w:after="0" w:line="240" w:lineRule="auto"/>
        <w:ind w:left="284" w:hanging="284"/>
        <w:jc w:val="both"/>
        <w:rPr>
          <w:rFonts w:ascii="Times New Roman" w:hAnsi="Times New Roman"/>
          <w:sz w:val="28"/>
          <w:szCs w:val="28"/>
        </w:rPr>
      </w:pPr>
      <w:r w:rsidRPr="00CB7223">
        <w:rPr>
          <w:rFonts w:ascii="Times New Roman" w:hAnsi="Times New Roman"/>
          <w:sz w:val="28"/>
          <w:szCs w:val="28"/>
        </w:rPr>
        <w:t>продолжительности работы и простоя насосов, а также коэффициент их работы;</w:t>
      </w:r>
    </w:p>
    <w:p w:rsidR="0077665A" w:rsidRPr="003E5A19" w:rsidRDefault="0077665A" w:rsidP="0077665A">
      <w:pPr>
        <w:spacing w:after="0" w:line="240" w:lineRule="auto"/>
        <w:rPr>
          <w:rFonts w:ascii="Times New Roman" w:hAnsi="Times New Roman" w:cs="Times New Roman"/>
          <w:sz w:val="28"/>
          <w:szCs w:val="28"/>
        </w:rPr>
      </w:pPr>
      <w:r w:rsidRPr="003E5A19">
        <w:rPr>
          <w:rFonts w:ascii="Times New Roman" w:hAnsi="Times New Roman" w:cs="Times New Roman"/>
          <w:sz w:val="28"/>
          <w:szCs w:val="28"/>
        </w:rPr>
        <w:t xml:space="preserve">5. качество топлива и смазочных материалов. </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При </w:t>
      </w:r>
      <w:proofErr w:type="gramStart"/>
      <w:r w:rsidRPr="003E5A19">
        <w:rPr>
          <w:rFonts w:ascii="Times New Roman" w:hAnsi="Times New Roman" w:cs="Times New Roman"/>
          <w:sz w:val="28"/>
          <w:szCs w:val="28"/>
        </w:rPr>
        <w:t>эксплуатации  насосной</w:t>
      </w:r>
      <w:proofErr w:type="gramEnd"/>
      <w:r w:rsidRPr="003E5A19">
        <w:rPr>
          <w:rFonts w:ascii="Times New Roman" w:hAnsi="Times New Roman" w:cs="Times New Roman"/>
          <w:sz w:val="28"/>
          <w:szCs w:val="28"/>
        </w:rPr>
        <w:t xml:space="preserve"> станции необходимо соблюдать условия ТБ и лица, несущие ответственность за аварии на насосной станции, назначаются руководством данного предприятия.</w:t>
      </w:r>
    </w:p>
    <w:p w:rsidR="0077665A" w:rsidRPr="003E5A19" w:rsidRDefault="0077665A" w:rsidP="0077665A">
      <w:pPr>
        <w:spacing w:after="0" w:line="240" w:lineRule="auto"/>
        <w:ind w:firstLine="567"/>
        <w:rPr>
          <w:rFonts w:ascii="Times New Roman" w:hAnsi="Times New Roman" w:cs="Times New Roman"/>
          <w:sz w:val="28"/>
          <w:szCs w:val="28"/>
        </w:rPr>
      </w:pPr>
      <w:r w:rsidRPr="003E5A19">
        <w:rPr>
          <w:rFonts w:ascii="Times New Roman" w:hAnsi="Times New Roman" w:cs="Times New Roman"/>
          <w:sz w:val="28"/>
          <w:szCs w:val="28"/>
        </w:rPr>
        <w:t>Персонал насосной станции и их ответственность:</w:t>
      </w:r>
    </w:p>
    <w:p w:rsidR="0077665A" w:rsidRPr="003E5A19" w:rsidRDefault="0077665A" w:rsidP="0077665A">
      <w:pPr>
        <w:spacing w:after="0" w:line="240" w:lineRule="auto"/>
        <w:jc w:val="both"/>
        <w:rPr>
          <w:rFonts w:ascii="Times New Roman" w:hAnsi="Times New Roman" w:cs="Times New Roman"/>
          <w:sz w:val="28"/>
          <w:szCs w:val="28"/>
        </w:rPr>
      </w:pPr>
      <w:r w:rsidRPr="003E5A19">
        <w:rPr>
          <w:rFonts w:ascii="Times New Roman" w:hAnsi="Times New Roman" w:cs="Times New Roman"/>
          <w:sz w:val="28"/>
          <w:szCs w:val="28"/>
        </w:rPr>
        <w:t xml:space="preserve">1) машинисты, </w:t>
      </w:r>
      <w:proofErr w:type="gramStart"/>
      <w:r w:rsidRPr="003E5A19">
        <w:rPr>
          <w:rFonts w:ascii="Times New Roman" w:hAnsi="Times New Roman" w:cs="Times New Roman"/>
          <w:sz w:val="28"/>
          <w:szCs w:val="28"/>
        </w:rPr>
        <w:t>дежурные,  работники</w:t>
      </w:r>
      <w:proofErr w:type="gramEnd"/>
      <w:r w:rsidRPr="003E5A19">
        <w:rPr>
          <w:rFonts w:ascii="Times New Roman" w:hAnsi="Times New Roman" w:cs="Times New Roman"/>
          <w:sz w:val="28"/>
          <w:szCs w:val="28"/>
        </w:rPr>
        <w:t xml:space="preserve"> обслуживающие оборудование отвечают за каждую аварию и повреждения оборудования или за поврежденное оборудование, которое стало причиной аварии на другом участке;</w:t>
      </w:r>
    </w:p>
    <w:p w:rsidR="0077665A" w:rsidRPr="003E5A19" w:rsidRDefault="0077665A" w:rsidP="0077665A">
      <w:pPr>
        <w:spacing w:after="0" w:line="240" w:lineRule="auto"/>
        <w:jc w:val="both"/>
        <w:rPr>
          <w:rFonts w:ascii="Times New Roman" w:hAnsi="Times New Roman" w:cs="Times New Roman"/>
          <w:sz w:val="28"/>
          <w:szCs w:val="28"/>
        </w:rPr>
      </w:pPr>
      <w:r w:rsidRPr="003E5A19">
        <w:rPr>
          <w:rFonts w:ascii="Times New Roman" w:hAnsi="Times New Roman" w:cs="Times New Roman"/>
          <w:sz w:val="28"/>
          <w:szCs w:val="28"/>
        </w:rPr>
        <w:t>2) старший дежурный персонал и дежурные техники отвечают за неправильные действия, подчиненного им персонала, по вине которого произошла авария и повреждение оборудования, и отвечают за несоблюдение подчиненного им персонала правил и инструкций по эксплуатации оборудования;</w:t>
      </w:r>
    </w:p>
    <w:p w:rsidR="0077665A" w:rsidRPr="003E5A19" w:rsidRDefault="0077665A" w:rsidP="0077665A">
      <w:pPr>
        <w:spacing w:after="0" w:line="240" w:lineRule="auto"/>
        <w:jc w:val="both"/>
        <w:rPr>
          <w:rFonts w:ascii="Times New Roman" w:hAnsi="Times New Roman" w:cs="Times New Roman"/>
          <w:sz w:val="28"/>
          <w:szCs w:val="28"/>
        </w:rPr>
      </w:pPr>
      <w:r w:rsidRPr="003E5A19">
        <w:rPr>
          <w:rFonts w:ascii="Times New Roman" w:hAnsi="Times New Roman" w:cs="Times New Roman"/>
          <w:sz w:val="28"/>
          <w:szCs w:val="28"/>
        </w:rPr>
        <w:t>3) мастера и персонал, которые проводят ремонт оборудования, отвечают за некачественный и несвоевременный ремонт или за аварию после некачественного ремонта;</w:t>
      </w:r>
    </w:p>
    <w:p w:rsidR="0077665A" w:rsidRPr="003E5A19" w:rsidRDefault="0077665A" w:rsidP="0077665A">
      <w:pPr>
        <w:spacing w:after="0" w:line="240" w:lineRule="auto"/>
        <w:jc w:val="both"/>
        <w:rPr>
          <w:rFonts w:ascii="Times New Roman" w:hAnsi="Times New Roman" w:cs="Times New Roman"/>
          <w:sz w:val="28"/>
          <w:szCs w:val="28"/>
        </w:rPr>
      </w:pPr>
      <w:r w:rsidRPr="003E5A19">
        <w:rPr>
          <w:rFonts w:ascii="Times New Roman" w:hAnsi="Times New Roman" w:cs="Times New Roman"/>
          <w:sz w:val="28"/>
          <w:szCs w:val="28"/>
        </w:rPr>
        <w:t>4) начальник</w:t>
      </w:r>
      <w:r>
        <w:rPr>
          <w:rFonts w:ascii="Times New Roman" w:hAnsi="Times New Roman" w:cs="Times New Roman"/>
          <w:sz w:val="28"/>
          <w:szCs w:val="28"/>
        </w:rPr>
        <w:t>и</w:t>
      </w:r>
      <w:r w:rsidRPr="003E5A19">
        <w:rPr>
          <w:rFonts w:ascii="Times New Roman" w:hAnsi="Times New Roman" w:cs="Times New Roman"/>
          <w:sz w:val="28"/>
          <w:szCs w:val="28"/>
        </w:rPr>
        <w:t xml:space="preserve"> насосн</w:t>
      </w:r>
      <w:r>
        <w:rPr>
          <w:rFonts w:ascii="Times New Roman" w:hAnsi="Times New Roman" w:cs="Times New Roman"/>
          <w:sz w:val="28"/>
          <w:szCs w:val="28"/>
        </w:rPr>
        <w:t>ых</w:t>
      </w:r>
      <w:r w:rsidRPr="003E5A19">
        <w:rPr>
          <w:rFonts w:ascii="Times New Roman" w:hAnsi="Times New Roman" w:cs="Times New Roman"/>
          <w:sz w:val="28"/>
          <w:szCs w:val="28"/>
        </w:rPr>
        <w:t xml:space="preserve"> станци</w:t>
      </w:r>
      <w:r>
        <w:rPr>
          <w:rFonts w:ascii="Times New Roman" w:hAnsi="Times New Roman" w:cs="Times New Roman"/>
          <w:sz w:val="28"/>
          <w:szCs w:val="28"/>
        </w:rPr>
        <w:t>й</w:t>
      </w:r>
      <w:r w:rsidRPr="003E5A19">
        <w:rPr>
          <w:rFonts w:ascii="Times New Roman" w:hAnsi="Times New Roman" w:cs="Times New Roman"/>
          <w:sz w:val="28"/>
          <w:szCs w:val="28"/>
        </w:rPr>
        <w:t xml:space="preserve"> </w:t>
      </w:r>
      <w:proofErr w:type="gramStart"/>
      <w:r w:rsidRPr="003E5A19">
        <w:rPr>
          <w:rFonts w:ascii="Times New Roman" w:hAnsi="Times New Roman" w:cs="Times New Roman"/>
          <w:sz w:val="28"/>
          <w:szCs w:val="28"/>
        </w:rPr>
        <w:t>и  цехов</w:t>
      </w:r>
      <w:proofErr w:type="gramEnd"/>
      <w:r w:rsidRPr="003E5A19">
        <w:rPr>
          <w:rFonts w:ascii="Times New Roman" w:hAnsi="Times New Roman" w:cs="Times New Roman"/>
          <w:sz w:val="28"/>
          <w:szCs w:val="28"/>
        </w:rPr>
        <w:t xml:space="preserve"> отвечают за все аварии, возникшие по вине  эксплуатационного или ремонтного персонала, а так же за аварии, вызванные несвоевременным проведением противоаварийных мероприятий и ППР.</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Степень виновности всех определяется специальной комиссией. При эксплуатации насосной </w:t>
      </w:r>
      <w:proofErr w:type="gramStart"/>
      <w:r w:rsidRPr="003E5A19">
        <w:rPr>
          <w:rFonts w:ascii="Times New Roman" w:hAnsi="Times New Roman" w:cs="Times New Roman"/>
          <w:sz w:val="28"/>
          <w:szCs w:val="28"/>
        </w:rPr>
        <w:t>станции,  агрегаты</w:t>
      </w:r>
      <w:proofErr w:type="gramEnd"/>
      <w:r w:rsidRPr="003E5A19">
        <w:rPr>
          <w:rFonts w:ascii="Times New Roman" w:hAnsi="Times New Roman" w:cs="Times New Roman"/>
          <w:sz w:val="28"/>
          <w:szCs w:val="28"/>
        </w:rPr>
        <w:t xml:space="preserve"> должны иметь персональный станционный номер, который наносится на корпус насоса и имеет табличку с </w:t>
      </w:r>
      <w:r w:rsidRPr="003E5A19">
        <w:rPr>
          <w:rFonts w:ascii="Times New Roman" w:hAnsi="Times New Roman" w:cs="Times New Roman"/>
          <w:sz w:val="28"/>
          <w:szCs w:val="28"/>
        </w:rPr>
        <w:lastRenderedPageBreak/>
        <w:t>указанием завода - изготовителя и основные технические данные (давление, производительность, напор, число оборотов ).</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 Насосы должны иметь рабочие характеристики завода изготовителя и при периодичности не более 1-2 раза уточняются путем испытания насоса в производственных условиях.</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При параллельной или последовательной работе нескольких насосов должны быть совместные характеристики.</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Должна быть вывешена схема электропитания оборудования станции с указанием всех трубопроводов и арматуры. Всасывающие трубопроводы должны обеспечивать свободное удаление воздуха из них, наличие задвижек у всасывающих линий определяются схемой расположения насоса.</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После насоса устанавливается обратный клапан и задвижка. Если задвижка диаметром больше </w:t>
      </w:r>
      <w:smartTag w:uri="urn:schemas-microsoft-com:office:smarttags" w:element="metricconverter">
        <w:smartTagPr>
          <w:attr w:name="ProductID" w:val="400 мм"/>
        </w:smartTagPr>
        <w:r w:rsidRPr="003E5A19">
          <w:rPr>
            <w:rFonts w:ascii="Times New Roman" w:hAnsi="Times New Roman" w:cs="Times New Roman"/>
            <w:sz w:val="28"/>
            <w:szCs w:val="28"/>
          </w:rPr>
          <w:t>400 мм</w:t>
        </w:r>
      </w:smartTag>
      <w:r w:rsidRPr="003E5A19">
        <w:rPr>
          <w:rFonts w:ascii="Times New Roman" w:hAnsi="Times New Roman" w:cs="Times New Roman"/>
          <w:sz w:val="28"/>
          <w:szCs w:val="28"/>
        </w:rPr>
        <w:t xml:space="preserve">, то она должны иметь электропривод. Все открытые вращающиеся части насосных агрегатов, которые могут создавать угрозу </w:t>
      </w:r>
      <w:proofErr w:type="gramStart"/>
      <w:r w:rsidRPr="003E5A19">
        <w:rPr>
          <w:rFonts w:ascii="Times New Roman" w:hAnsi="Times New Roman" w:cs="Times New Roman"/>
          <w:sz w:val="28"/>
          <w:szCs w:val="28"/>
        </w:rPr>
        <w:t>травматизма,  должны</w:t>
      </w:r>
      <w:proofErr w:type="gramEnd"/>
      <w:r w:rsidRPr="003E5A19">
        <w:rPr>
          <w:rFonts w:ascii="Times New Roman" w:hAnsi="Times New Roman" w:cs="Times New Roman"/>
          <w:sz w:val="28"/>
          <w:szCs w:val="28"/>
        </w:rPr>
        <w:t xml:space="preserve"> быть ограждены кожухами, а  насосы должны быть защищены от попадания грязи и воды.</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Обслуживающий персонал должен обеспечивать пуск, эксплуатацию и остановку насосов, а </w:t>
      </w:r>
      <w:proofErr w:type="gramStart"/>
      <w:r w:rsidRPr="003E5A19">
        <w:rPr>
          <w:rFonts w:ascii="Times New Roman" w:hAnsi="Times New Roman" w:cs="Times New Roman"/>
          <w:sz w:val="28"/>
          <w:szCs w:val="28"/>
        </w:rPr>
        <w:t>так же</w:t>
      </w:r>
      <w:proofErr w:type="gramEnd"/>
      <w:r w:rsidRPr="003E5A19">
        <w:rPr>
          <w:rFonts w:ascii="Times New Roman" w:hAnsi="Times New Roman" w:cs="Times New Roman"/>
          <w:sz w:val="28"/>
          <w:szCs w:val="28"/>
        </w:rPr>
        <w:t xml:space="preserve"> снятие характеристик насосов в соответствии с техническими правилами.</w:t>
      </w:r>
    </w:p>
    <w:p w:rsidR="0077665A" w:rsidRPr="003E5A19" w:rsidRDefault="0077665A" w:rsidP="0077665A">
      <w:pPr>
        <w:spacing w:after="0" w:line="240" w:lineRule="auto"/>
        <w:ind w:firstLine="567"/>
        <w:jc w:val="both"/>
        <w:rPr>
          <w:rFonts w:ascii="Times New Roman" w:hAnsi="Times New Roman" w:cs="Times New Roman"/>
          <w:sz w:val="28"/>
          <w:szCs w:val="28"/>
        </w:rPr>
      </w:pPr>
      <w:proofErr w:type="gramStart"/>
      <w:r w:rsidRPr="003E5A19">
        <w:rPr>
          <w:rFonts w:ascii="Times New Roman" w:hAnsi="Times New Roman" w:cs="Times New Roman"/>
          <w:sz w:val="28"/>
          <w:szCs w:val="28"/>
        </w:rPr>
        <w:t>Перед  эксплуатацией</w:t>
      </w:r>
      <w:proofErr w:type="gramEnd"/>
      <w:r w:rsidRPr="003E5A19">
        <w:rPr>
          <w:rFonts w:ascii="Times New Roman" w:hAnsi="Times New Roman" w:cs="Times New Roman"/>
          <w:sz w:val="28"/>
          <w:szCs w:val="28"/>
        </w:rPr>
        <w:t xml:space="preserve"> насоса необходимо проверить возможность пуска насоса при открытой напорной задвижки для исключения гидравлического удара. Если возможна такая ситуация, то открывать задвижку следует после пуска насоса. Остановка насоса должна осуществляться только после закрытия задвижки на напорной линии. Задвижку на всасывающей трубе, </w:t>
      </w:r>
      <w:proofErr w:type="gramStart"/>
      <w:r w:rsidRPr="003E5A19">
        <w:rPr>
          <w:rFonts w:ascii="Times New Roman" w:hAnsi="Times New Roman" w:cs="Times New Roman"/>
          <w:sz w:val="28"/>
          <w:szCs w:val="28"/>
        </w:rPr>
        <w:t>если  имеется</w:t>
      </w:r>
      <w:proofErr w:type="gramEnd"/>
      <w:r w:rsidRPr="003E5A19">
        <w:rPr>
          <w:rFonts w:ascii="Times New Roman" w:hAnsi="Times New Roman" w:cs="Times New Roman"/>
          <w:sz w:val="28"/>
          <w:szCs w:val="28"/>
        </w:rPr>
        <w:t xml:space="preserve"> при пуске насоса,  должна быть полностью открыта.</w:t>
      </w:r>
    </w:p>
    <w:p w:rsidR="0077665A" w:rsidRPr="003E5A19" w:rsidRDefault="0077665A" w:rsidP="0077665A">
      <w:pPr>
        <w:spacing w:after="0" w:line="240" w:lineRule="auto"/>
        <w:ind w:firstLine="567"/>
        <w:jc w:val="both"/>
        <w:rPr>
          <w:rFonts w:ascii="Times New Roman" w:hAnsi="Times New Roman" w:cs="Times New Roman"/>
          <w:sz w:val="28"/>
          <w:szCs w:val="28"/>
        </w:rPr>
      </w:pPr>
      <w:r w:rsidRPr="003E5A19">
        <w:rPr>
          <w:rFonts w:ascii="Times New Roman" w:hAnsi="Times New Roman" w:cs="Times New Roman"/>
          <w:sz w:val="28"/>
          <w:szCs w:val="28"/>
        </w:rPr>
        <w:t xml:space="preserve"> Обслуживающий персонал также должен вести контроль при работе насосов не под залив (отметка оси насоса выше уровня воды, где работают вакуум-насосы) за исправностью вакуум - насосов. При наличии в вакуум-насосе предохранительного объема воды, поступающей при заливке насоса, вода спускается в канализацию. При непосредственной заливке насоса жидкостью через обводной трубопровод, насос и всасывающий трубопровод оказываются под избыточным давлением и в этом случае до начала заливки, необходимо с помощью З-х ходового крана отключить </w:t>
      </w:r>
      <w:proofErr w:type="spellStart"/>
      <w:r w:rsidRPr="003E5A19">
        <w:rPr>
          <w:rFonts w:ascii="Times New Roman" w:hAnsi="Times New Roman" w:cs="Times New Roman"/>
          <w:sz w:val="28"/>
          <w:szCs w:val="28"/>
        </w:rPr>
        <w:t>вакуометр</w:t>
      </w:r>
      <w:proofErr w:type="spellEnd"/>
      <w:r w:rsidRPr="003E5A19">
        <w:rPr>
          <w:rFonts w:ascii="Times New Roman" w:hAnsi="Times New Roman" w:cs="Times New Roman"/>
          <w:sz w:val="28"/>
          <w:szCs w:val="28"/>
        </w:rPr>
        <w:t xml:space="preserve"> во избежание его деформирования. Если насосы включаются и выключаются с пульта управления из диспетчерской на автоматизированную станцию, то необходимо периодически, дежурными работниками проверять исправность насосного агрегата. При остановке насоса необходимо закрывать задвижку на напорном патрубке насоса и только после этого выключать электродвигатель насоса. Затем прекратить подачу воды к сальникам насоса, если подача осуществляется от другого источника. После остановки насоса, если срок остановки насоса длительный, необходимо освободить от жидкости и произвести консервацию в соответствии с техническими условиями завода изготовителя. Все действия необходимо заносить в журнал. </w:t>
      </w:r>
    </w:p>
    <w:p w:rsidR="0077665A" w:rsidRPr="003E5A19" w:rsidRDefault="0077665A" w:rsidP="0077665A">
      <w:pPr>
        <w:tabs>
          <w:tab w:val="left" w:pos="6663"/>
        </w:tabs>
        <w:spacing w:after="0" w:line="240" w:lineRule="auto"/>
        <w:ind w:firstLine="567"/>
        <w:rPr>
          <w:rFonts w:ascii="Times New Roman" w:hAnsi="Times New Roman" w:cs="Times New Roman"/>
          <w:sz w:val="28"/>
          <w:szCs w:val="28"/>
        </w:rPr>
      </w:pPr>
      <w:r w:rsidRPr="003E5A19">
        <w:rPr>
          <w:rFonts w:ascii="Times New Roman" w:hAnsi="Times New Roman" w:cs="Times New Roman"/>
          <w:sz w:val="28"/>
          <w:szCs w:val="28"/>
        </w:rPr>
        <w:t>Насос запрещается эксплуатировать:</w:t>
      </w:r>
    </w:p>
    <w:p w:rsidR="0077665A" w:rsidRPr="003E5A19" w:rsidRDefault="0077665A" w:rsidP="0077665A">
      <w:pPr>
        <w:pStyle w:val="a3"/>
        <w:spacing w:after="0" w:line="240" w:lineRule="auto"/>
        <w:ind w:left="0"/>
        <w:rPr>
          <w:rFonts w:ascii="Times New Roman" w:hAnsi="Times New Roman"/>
          <w:sz w:val="28"/>
          <w:szCs w:val="28"/>
        </w:rPr>
      </w:pPr>
      <w:r w:rsidRPr="003E5A19">
        <w:rPr>
          <w:rFonts w:ascii="Times New Roman" w:hAnsi="Times New Roman"/>
          <w:sz w:val="28"/>
          <w:szCs w:val="28"/>
        </w:rPr>
        <w:t>1.</w:t>
      </w:r>
      <w:r>
        <w:rPr>
          <w:rFonts w:ascii="Times New Roman" w:hAnsi="Times New Roman"/>
          <w:sz w:val="28"/>
          <w:szCs w:val="28"/>
        </w:rPr>
        <w:t>п</w:t>
      </w:r>
      <w:r w:rsidRPr="003E5A19">
        <w:rPr>
          <w:rFonts w:ascii="Times New Roman" w:hAnsi="Times New Roman"/>
          <w:sz w:val="28"/>
          <w:szCs w:val="28"/>
        </w:rPr>
        <w:t xml:space="preserve">ри ненормальной вибрации вала; </w:t>
      </w:r>
    </w:p>
    <w:p w:rsidR="0077665A" w:rsidRPr="003E5A19" w:rsidRDefault="0077665A" w:rsidP="0077665A">
      <w:pPr>
        <w:pStyle w:val="a3"/>
        <w:spacing w:line="240" w:lineRule="auto"/>
        <w:ind w:left="0"/>
        <w:rPr>
          <w:rFonts w:ascii="Times New Roman" w:hAnsi="Times New Roman"/>
          <w:sz w:val="28"/>
          <w:szCs w:val="28"/>
        </w:rPr>
      </w:pPr>
      <w:r w:rsidRPr="003E5A19">
        <w:rPr>
          <w:rFonts w:ascii="Times New Roman" w:hAnsi="Times New Roman"/>
          <w:sz w:val="28"/>
          <w:szCs w:val="28"/>
        </w:rPr>
        <w:lastRenderedPageBreak/>
        <w:t>2.</w:t>
      </w:r>
      <w:r>
        <w:rPr>
          <w:rFonts w:ascii="Times New Roman" w:hAnsi="Times New Roman"/>
          <w:sz w:val="28"/>
          <w:szCs w:val="28"/>
        </w:rPr>
        <w:t>п</w:t>
      </w:r>
      <w:r w:rsidRPr="003E5A19">
        <w:rPr>
          <w:rFonts w:ascii="Times New Roman" w:hAnsi="Times New Roman"/>
          <w:sz w:val="28"/>
          <w:szCs w:val="28"/>
        </w:rPr>
        <w:t xml:space="preserve">ри температуре подшипников выше допустимой; </w:t>
      </w:r>
    </w:p>
    <w:p w:rsidR="0077665A" w:rsidRPr="003E5A19" w:rsidRDefault="0077665A" w:rsidP="0077665A">
      <w:pPr>
        <w:pStyle w:val="a3"/>
        <w:spacing w:line="240" w:lineRule="auto"/>
        <w:ind w:left="0"/>
        <w:rPr>
          <w:rFonts w:ascii="Times New Roman" w:hAnsi="Times New Roman"/>
          <w:sz w:val="28"/>
          <w:szCs w:val="28"/>
        </w:rPr>
      </w:pPr>
      <w:r w:rsidRPr="003E5A19">
        <w:rPr>
          <w:rFonts w:ascii="Times New Roman" w:hAnsi="Times New Roman"/>
          <w:sz w:val="28"/>
          <w:szCs w:val="28"/>
        </w:rPr>
        <w:t xml:space="preserve">3. </w:t>
      </w:r>
      <w:r>
        <w:rPr>
          <w:rFonts w:ascii="Times New Roman" w:hAnsi="Times New Roman"/>
          <w:sz w:val="28"/>
          <w:szCs w:val="28"/>
        </w:rPr>
        <w:t>п</w:t>
      </w:r>
      <w:r w:rsidRPr="003E5A19">
        <w:rPr>
          <w:rFonts w:ascii="Times New Roman" w:hAnsi="Times New Roman"/>
          <w:sz w:val="28"/>
          <w:szCs w:val="28"/>
        </w:rPr>
        <w:t xml:space="preserve">ри появлении явно слышимого металлического звука, который  </w:t>
      </w:r>
    </w:p>
    <w:p w:rsidR="0077665A" w:rsidRPr="003E5A19" w:rsidRDefault="0077665A" w:rsidP="0077665A">
      <w:pPr>
        <w:pStyle w:val="a3"/>
        <w:spacing w:line="240" w:lineRule="auto"/>
        <w:ind w:left="0"/>
        <w:rPr>
          <w:rFonts w:ascii="Times New Roman" w:hAnsi="Times New Roman"/>
          <w:sz w:val="28"/>
          <w:szCs w:val="28"/>
        </w:rPr>
      </w:pPr>
      <w:r w:rsidRPr="003E5A19">
        <w:rPr>
          <w:rFonts w:ascii="Times New Roman" w:hAnsi="Times New Roman"/>
          <w:sz w:val="28"/>
          <w:szCs w:val="28"/>
        </w:rPr>
        <w:t xml:space="preserve">    отличается от </w:t>
      </w:r>
      <w:proofErr w:type="spellStart"/>
      <w:r w:rsidRPr="003E5A19">
        <w:rPr>
          <w:rFonts w:ascii="Times New Roman" w:hAnsi="Times New Roman"/>
          <w:sz w:val="28"/>
          <w:szCs w:val="28"/>
        </w:rPr>
        <w:t>кавитационного</w:t>
      </w:r>
      <w:proofErr w:type="spellEnd"/>
      <w:r w:rsidRPr="003E5A19">
        <w:rPr>
          <w:rFonts w:ascii="Times New Roman" w:hAnsi="Times New Roman"/>
          <w:sz w:val="28"/>
          <w:szCs w:val="28"/>
        </w:rPr>
        <w:t xml:space="preserve"> шума;</w:t>
      </w:r>
    </w:p>
    <w:p w:rsidR="0077665A" w:rsidRPr="003E5A19" w:rsidRDefault="0077665A" w:rsidP="0077665A">
      <w:pPr>
        <w:pStyle w:val="a3"/>
        <w:spacing w:line="240" w:lineRule="auto"/>
        <w:ind w:left="0"/>
        <w:rPr>
          <w:rFonts w:ascii="Times New Roman" w:hAnsi="Times New Roman"/>
          <w:sz w:val="28"/>
          <w:szCs w:val="28"/>
        </w:rPr>
      </w:pPr>
      <w:r w:rsidRPr="003E5A19">
        <w:rPr>
          <w:rFonts w:ascii="Times New Roman" w:hAnsi="Times New Roman"/>
          <w:sz w:val="28"/>
          <w:szCs w:val="28"/>
        </w:rPr>
        <w:t>4.</w:t>
      </w:r>
      <w:r>
        <w:rPr>
          <w:rFonts w:ascii="Times New Roman" w:hAnsi="Times New Roman"/>
          <w:sz w:val="28"/>
          <w:szCs w:val="28"/>
        </w:rPr>
        <w:t>п</w:t>
      </w:r>
      <w:r w:rsidRPr="003E5A19">
        <w:rPr>
          <w:rFonts w:ascii="Times New Roman" w:hAnsi="Times New Roman"/>
          <w:sz w:val="28"/>
          <w:szCs w:val="28"/>
        </w:rPr>
        <w:t xml:space="preserve">ри неисправности отдельных деталей агрегата, которые могут вызвать </w:t>
      </w:r>
    </w:p>
    <w:p w:rsidR="0077665A" w:rsidRPr="003E5A19" w:rsidRDefault="0077665A" w:rsidP="0077665A">
      <w:pPr>
        <w:pStyle w:val="a3"/>
        <w:spacing w:line="240" w:lineRule="auto"/>
        <w:ind w:left="0"/>
        <w:rPr>
          <w:rFonts w:ascii="Times New Roman" w:hAnsi="Times New Roman"/>
          <w:sz w:val="28"/>
          <w:szCs w:val="28"/>
        </w:rPr>
      </w:pPr>
      <w:r w:rsidRPr="003E5A19">
        <w:rPr>
          <w:rFonts w:ascii="Times New Roman" w:hAnsi="Times New Roman"/>
          <w:sz w:val="28"/>
          <w:szCs w:val="28"/>
        </w:rPr>
        <w:t xml:space="preserve">   поломку или аварию; </w:t>
      </w:r>
    </w:p>
    <w:p w:rsidR="0077665A" w:rsidRPr="003E5A19" w:rsidRDefault="0077665A" w:rsidP="0077665A">
      <w:pPr>
        <w:pStyle w:val="a3"/>
        <w:spacing w:line="240" w:lineRule="auto"/>
        <w:ind w:left="0"/>
        <w:rPr>
          <w:rFonts w:ascii="Times New Roman" w:hAnsi="Times New Roman"/>
          <w:sz w:val="28"/>
          <w:szCs w:val="28"/>
        </w:rPr>
      </w:pPr>
      <w:r w:rsidRPr="003E5A19">
        <w:rPr>
          <w:rFonts w:ascii="Times New Roman" w:hAnsi="Times New Roman"/>
          <w:sz w:val="28"/>
          <w:szCs w:val="28"/>
        </w:rPr>
        <w:t>5.</w:t>
      </w:r>
      <w:r>
        <w:rPr>
          <w:rFonts w:ascii="Times New Roman" w:hAnsi="Times New Roman"/>
          <w:sz w:val="28"/>
          <w:szCs w:val="28"/>
        </w:rPr>
        <w:t>п</w:t>
      </w:r>
      <w:r w:rsidRPr="003E5A19">
        <w:rPr>
          <w:rFonts w:ascii="Times New Roman" w:hAnsi="Times New Roman"/>
          <w:sz w:val="28"/>
          <w:szCs w:val="28"/>
        </w:rPr>
        <w:t xml:space="preserve">ри эксплуатации необходимо уделять большое внимание работе </w:t>
      </w:r>
    </w:p>
    <w:p w:rsidR="0077665A" w:rsidRPr="003E5A19" w:rsidRDefault="0077665A" w:rsidP="0077665A">
      <w:pPr>
        <w:pStyle w:val="a3"/>
        <w:spacing w:line="240" w:lineRule="auto"/>
        <w:ind w:left="0"/>
        <w:rPr>
          <w:rFonts w:ascii="Times New Roman" w:hAnsi="Times New Roman"/>
          <w:sz w:val="28"/>
          <w:szCs w:val="28"/>
        </w:rPr>
      </w:pPr>
      <w:r w:rsidRPr="003E5A19">
        <w:rPr>
          <w:rFonts w:ascii="Times New Roman" w:hAnsi="Times New Roman"/>
          <w:sz w:val="28"/>
          <w:szCs w:val="28"/>
        </w:rPr>
        <w:t xml:space="preserve">   сальников.</w:t>
      </w:r>
    </w:p>
    <w:p w:rsidR="0077665A" w:rsidRPr="003E5A19" w:rsidRDefault="0077665A" w:rsidP="0077665A">
      <w:pPr>
        <w:pStyle w:val="a3"/>
        <w:spacing w:line="240" w:lineRule="auto"/>
        <w:ind w:left="360"/>
        <w:rPr>
          <w:rFonts w:ascii="Times New Roman" w:hAnsi="Times New Roman"/>
          <w:sz w:val="28"/>
          <w:szCs w:val="28"/>
        </w:rPr>
      </w:pPr>
    </w:p>
    <w:p w:rsidR="0077665A" w:rsidRPr="003E5A19" w:rsidRDefault="0077665A" w:rsidP="0077665A">
      <w:pPr>
        <w:spacing w:after="0" w:line="240" w:lineRule="auto"/>
        <w:ind w:firstLine="708"/>
        <w:rPr>
          <w:rFonts w:ascii="Times New Roman" w:hAnsi="Times New Roman" w:cs="Times New Roman"/>
          <w:b/>
          <w:sz w:val="28"/>
          <w:szCs w:val="28"/>
        </w:rPr>
      </w:pPr>
    </w:p>
    <w:p w:rsidR="0077665A" w:rsidRPr="003E5A19" w:rsidRDefault="0077665A" w:rsidP="0077665A">
      <w:pPr>
        <w:spacing w:after="0" w:line="240" w:lineRule="auto"/>
        <w:ind w:firstLine="708"/>
        <w:rPr>
          <w:rFonts w:ascii="Times New Roman" w:hAnsi="Times New Roman" w:cs="Times New Roman"/>
          <w:b/>
          <w:sz w:val="28"/>
          <w:szCs w:val="28"/>
        </w:rPr>
      </w:pPr>
    </w:p>
    <w:p w:rsidR="0077665A" w:rsidRPr="003E5A19" w:rsidRDefault="0077665A" w:rsidP="0077665A">
      <w:pPr>
        <w:spacing w:after="0" w:line="240" w:lineRule="auto"/>
        <w:ind w:firstLine="708"/>
        <w:rPr>
          <w:rFonts w:ascii="Times New Roman" w:hAnsi="Times New Roman" w:cs="Times New Roman"/>
          <w:b/>
          <w:sz w:val="28"/>
          <w:szCs w:val="28"/>
          <w:lang w:val="kk-KZ"/>
        </w:rPr>
      </w:pPr>
    </w:p>
    <w:p w:rsidR="0077665A" w:rsidRPr="003E5A19" w:rsidRDefault="0077665A" w:rsidP="0077665A">
      <w:pPr>
        <w:spacing w:after="0" w:line="240" w:lineRule="auto"/>
        <w:ind w:firstLine="708"/>
        <w:rPr>
          <w:rFonts w:ascii="Times New Roman" w:hAnsi="Times New Roman" w:cs="Times New Roman"/>
          <w:b/>
          <w:sz w:val="28"/>
          <w:szCs w:val="28"/>
          <w:lang w:val="kk-KZ"/>
        </w:rPr>
      </w:pPr>
    </w:p>
    <w:p w:rsidR="0077665A" w:rsidRPr="003E5A19" w:rsidRDefault="0077665A" w:rsidP="0077665A">
      <w:pPr>
        <w:spacing w:after="0" w:line="240" w:lineRule="auto"/>
        <w:ind w:firstLine="708"/>
        <w:rPr>
          <w:rFonts w:ascii="Times New Roman" w:hAnsi="Times New Roman" w:cs="Times New Roman"/>
          <w:b/>
          <w:sz w:val="28"/>
          <w:szCs w:val="28"/>
          <w:lang w:val="kk-KZ"/>
        </w:rPr>
      </w:pPr>
    </w:p>
    <w:p w:rsidR="0077665A" w:rsidRPr="003E5A19" w:rsidRDefault="0077665A" w:rsidP="0077665A">
      <w:pPr>
        <w:spacing w:after="0" w:line="240" w:lineRule="auto"/>
        <w:ind w:firstLine="708"/>
        <w:rPr>
          <w:rFonts w:ascii="Times New Roman" w:hAnsi="Times New Roman" w:cs="Times New Roman"/>
          <w:b/>
          <w:sz w:val="28"/>
          <w:szCs w:val="28"/>
          <w:lang w:val="kk-KZ"/>
        </w:rPr>
      </w:pPr>
    </w:p>
    <w:p w:rsidR="0077665A" w:rsidRPr="003E5A19" w:rsidRDefault="0077665A" w:rsidP="0077665A">
      <w:pPr>
        <w:spacing w:after="0" w:line="240" w:lineRule="auto"/>
        <w:ind w:firstLine="708"/>
        <w:rPr>
          <w:rFonts w:ascii="Times New Roman" w:hAnsi="Times New Roman" w:cs="Times New Roman"/>
          <w:b/>
          <w:sz w:val="28"/>
          <w:szCs w:val="28"/>
          <w:lang w:val="kk-KZ"/>
        </w:rPr>
      </w:pPr>
    </w:p>
    <w:p w:rsidR="0077665A" w:rsidRPr="003E5A19" w:rsidRDefault="0077665A" w:rsidP="0077665A">
      <w:pPr>
        <w:spacing w:after="0" w:line="240" w:lineRule="auto"/>
        <w:ind w:firstLine="708"/>
        <w:rPr>
          <w:rFonts w:ascii="Times New Roman" w:hAnsi="Times New Roman" w:cs="Times New Roman"/>
          <w:b/>
          <w:sz w:val="28"/>
          <w:szCs w:val="28"/>
          <w:lang w:val="kk-KZ"/>
        </w:rPr>
      </w:pPr>
    </w:p>
    <w:p w:rsidR="0077665A" w:rsidRPr="003E5A19" w:rsidRDefault="0077665A" w:rsidP="0077665A">
      <w:pPr>
        <w:spacing w:after="0" w:line="240" w:lineRule="auto"/>
        <w:ind w:firstLine="708"/>
        <w:rPr>
          <w:rFonts w:ascii="Times New Roman" w:hAnsi="Times New Roman" w:cs="Times New Roman"/>
          <w:b/>
          <w:sz w:val="28"/>
          <w:szCs w:val="28"/>
          <w:lang w:val="kk-KZ"/>
        </w:rPr>
      </w:pPr>
    </w:p>
    <w:p w:rsidR="0077665A" w:rsidRPr="0077665A" w:rsidRDefault="0077665A" w:rsidP="0077665A">
      <w:pPr>
        <w:jc w:val="center"/>
        <w:rPr>
          <w:rFonts w:ascii="Times New Roman" w:hAnsi="Times New Roman" w:cs="Times New Roman"/>
          <w:b/>
          <w:sz w:val="28"/>
          <w:szCs w:val="28"/>
        </w:rPr>
      </w:pPr>
    </w:p>
    <w:sectPr w:rsidR="0077665A" w:rsidRPr="007766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995969"/>
    <w:multiLevelType w:val="hybridMultilevel"/>
    <w:tmpl w:val="39B2DAB4"/>
    <w:lvl w:ilvl="0" w:tplc="B28E65D0">
      <w:start w:val="1"/>
      <w:numFmt w:val="decimal"/>
      <w:lvlText w:val="%1."/>
      <w:lvlJc w:val="left"/>
      <w:pPr>
        <w:tabs>
          <w:tab w:val="num" w:pos="720"/>
        </w:tabs>
        <w:ind w:left="720" w:hanging="360"/>
      </w:pPr>
      <w:rPr>
        <w:rFonts w:ascii="Times New Roman" w:eastAsia="Times New Roman" w:hAnsi="Times New Roman" w:cs="Times New Roman"/>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D4F5E9E"/>
    <w:multiLevelType w:val="hybridMultilevel"/>
    <w:tmpl w:val="45BCBE2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5683850"/>
    <w:multiLevelType w:val="hybridMultilevel"/>
    <w:tmpl w:val="B3EAB928"/>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FD6"/>
    <w:rsid w:val="005109A4"/>
    <w:rsid w:val="0077665A"/>
    <w:rsid w:val="00AF1F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EA05F9F-7ED9-4ED0-9F15-C44FC503C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665A"/>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kz/url?sa=i&amp;rct=j&amp;q=&amp;esrc=s&amp;source=images&amp;cd=&amp;cad=rja&amp;uact=8&amp;ved=0ahUKEwiRz-HAos_JAhWJwHIKHWAsCQ4QjRwIBw&amp;url=http://sdelanounas.ru/blogs/52316/&amp;bvm=bv.109395566,d.bGQ&amp;psig=AFQjCNF0x-d673fwxs1mLEu2bsiVWCwbsg&amp;ust=1449766940862038"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2447</Words>
  <Characters>13954</Characters>
  <Application>Microsoft Office Word</Application>
  <DocSecurity>0</DocSecurity>
  <Lines>116</Lines>
  <Paragraphs>32</Paragraphs>
  <ScaleCrop>false</ScaleCrop>
  <Company/>
  <LinksUpToDate>false</LinksUpToDate>
  <CharactersWithSpaces>16369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Julia_N</dc:creator>
  <cp:keywords/>
  <dc:description/>
  <cp:lastModifiedBy>Julia_N</cp:lastModifiedBy>
  <cp:revision>2</cp:revision>
  <dcterms:created xsi:type="dcterms:W3CDTF">2020-08-28T15:24:00Z</dcterms:created>
  <dcterms:modified xsi:type="dcterms:W3CDTF">2020-08-28T15:26:00Z</dcterms:modified>
</cp:coreProperties>
</file>